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55" w:rsidRDefault="00D54552">
      <w:pPr>
        <w:rPr>
          <w:rFonts w:ascii="Times New Roman" w:hAnsi="Times New Roman" w:cs="Times New Roman"/>
          <w:sz w:val="26"/>
          <w:szCs w:val="26"/>
        </w:rPr>
      </w:pPr>
      <w:r w:rsidRPr="00D54552">
        <w:rPr>
          <w:rFonts w:ascii="Times New Roman" w:hAnsi="Times New Roman" w:cs="Times New Roman"/>
          <w:sz w:val="26"/>
          <w:szCs w:val="26"/>
        </w:rPr>
        <w:t xml:space="preserve">Dạy </w:t>
      </w:r>
      <w:r>
        <w:rPr>
          <w:rFonts w:ascii="Times New Roman" w:hAnsi="Times New Roman" w:cs="Times New Roman"/>
          <w:sz w:val="26"/>
          <w:szCs w:val="26"/>
        </w:rPr>
        <w:t>Học trực tuyến hình học 9 tuần 5 từ 20- 4 - 2020 đến 25- 4 – 2020</w:t>
      </w:r>
    </w:p>
    <w:p w:rsidR="00D54552" w:rsidRDefault="00D54552" w:rsidP="00D54552">
      <w:pPr>
        <w:spacing w:after="0"/>
        <w:jc w:val="center"/>
        <w:rPr>
          <w:rFonts w:ascii="Times New Roman" w:hAnsi="Times New Roman" w:cs="Times New Roman"/>
          <w:b/>
          <w:sz w:val="32"/>
          <w:szCs w:val="32"/>
        </w:rPr>
      </w:pPr>
      <w:r w:rsidRPr="00D54552">
        <w:rPr>
          <w:rFonts w:ascii="Times New Roman" w:hAnsi="Times New Roman" w:cs="Times New Roman"/>
          <w:b/>
          <w:sz w:val="32"/>
          <w:szCs w:val="32"/>
        </w:rPr>
        <w:t xml:space="preserve">HÌNH TRỤ </w:t>
      </w:r>
      <w:r>
        <w:rPr>
          <w:rFonts w:ascii="Times New Roman" w:hAnsi="Times New Roman" w:cs="Times New Roman"/>
          <w:b/>
          <w:sz w:val="32"/>
          <w:szCs w:val="32"/>
        </w:rPr>
        <w:br/>
      </w:r>
      <w:r w:rsidRPr="00D54552">
        <w:rPr>
          <w:rFonts w:ascii="Times New Roman" w:hAnsi="Times New Roman" w:cs="Times New Roman"/>
          <w:b/>
          <w:sz w:val="32"/>
          <w:szCs w:val="32"/>
        </w:rPr>
        <w:t>DIỆN TÍCH XUNG QUANH VÀ THỂ TÍCH HÌNH TRỤ</w:t>
      </w:r>
    </w:p>
    <w:p w:rsidR="00D54552" w:rsidRDefault="00D54552" w:rsidP="00D54552">
      <w:pPr>
        <w:pStyle w:val="ListParagraph"/>
        <w:numPr>
          <w:ilvl w:val="0"/>
          <w:numId w:val="4"/>
        </w:numPr>
        <w:spacing w:after="0"/>
        <w:jc w:val="both"/>
        <w:rPr>
          <w:rFonts w:ascii="Times New Roman" w:hAnsi="Times New Roman" w:cs="Times New Roman"/>
          <w:b/>
          <w:sz w:val="26"/>
          <w:szCs w:val="26"/>
        </w:rPr>
      </w:pPr>
      <w:r w:rsidRPr="00D54552">
        <w:rPr>
          <w:rFonts w:ascii="Times New Roman" w:hAnsi="Times New Roman" w:cs="Times New Roman"/>
          <w:b/>
          <w:sz w:val="26"/>
          <w:szCs w:val="26"/>
        </w:rPr>
        <w:t xml:space="preserve">Lý thuyết: </w:t>
      </w:r>
    </w:p>
    <w:p w:rsidR="00D54552" w:rsidRDefault="00D54552" w:rsidP="00D54552">
      <w:pPr>
        <w:pStyle w:val="ListParagraph"/>
        <w:numPr>
          <w:ilvl w:val="0"/>
          <w:numId w:val="5"/>
        </w:numPr>
        <w:spacing w:after="0"/>
        <w:jc w:val="both"/>
        <w:rPr>
          <w:rFonts w:ascii="Times New Roman" w:hAnsi="Times New Roman" w:cs="Times New Roman"/>
          <w:b/>
          <w:sz w:val="26"/>
          <w:szCs w:val="26"/>
        </w:rPr>
      </w:pPr>
      <w:r>
        <w:rPr>
          <w:rFonts w:ascii="Times New Roman" w:hAnsi="Times New Roman" w:cs="Times New Roman"/>
          <w:b/>
          <w:sz w:val="26"/>
          <w:szCs w:val="26"/>
        </w:rPr>
        <w:t>Hình trụ</w:t>
      </w:r>
      <w:r w:rsidR="0019442E">
        <w:rPr>
          <w:rFonts w:ascii="Times New Roman" w:hAnsi="Times New Roman" w:cs="Times New Roman"/>
          <w:b/>
          <w:sz w:val="26"/>
          <w:szCs w:val="26"/>
        </w:rPr>
        <w:t>:</w:t>
      </w:r>
    </w:p>
    <w:p w:rsidR="002479D2" w:rsidRPr="002479D2" w:rsidRDefault="002479D2" w:rsidP="002479D2">
      <w:pPr>
        <w:pStyle w:val="NormalWeb"/>
        <w:spacing w:before="0" w:beforeAutospacing="0" w:after="180" w:afterAutospacing="0" w:line="330" w:lineRule="atLeast"/>
        <w:rPr>
          <w:rFonts w:ascii="Tahoma" w:hAnsi="Tahoma" w:cs="Tahoma"/>
          <w:color w:val="000000"/>
          <w:sz w:val="21"/>
          <w:szCs w:val="21"/>
        </w:rPr>
      </w:pPr>
      <w:r>
        <w:rPr>
          <w:rFonts w:ascii="Tahoma" w:hAnsi="Tahoma" w:cs="Tahoma"/>
          <w:noProof/>
          <w:color w:val="000000"/>
          <w:sz w:val="21"/>
          <w:szCs w:val="21"/>
        </w:rPr>
        <w:drawing>
          <wp:anchor distT="0" distB="0" distL="114300" distR="114300" simplePos="0" relativeHeight="251658240" behindDoc="0" locked="0" layoutInCell="1" allowOverlap="1" wp14:anchorId="404D9D60" wp14:editId="7C9B37B3">
            <wp:simplePos x="0" y="0"/>
            <wp:positionH relativeFrom="column">
              <wp:posOffset>1295400</wp:posOffset>
            </wp:positionH>
            <wp:positionV relativeFrom="paragraph">
              <wp:posOffset>109220</wp:posOffset>
            </wp:positionV>
            <wp:extent cx="2209800" cy="1506220"/>
            <wp:effectExtent l="0" t="0" r="0" b="0"/>
            <wp:wrapSquare wrapText="bothSides"/>
            <wp:docPr id="1" name="Picture 1" descr="https://img.loigiaihay.com/picture/image_tiny/7-9-2014%201-38-4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image_tiny/7-9-2014%201-38-49%20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50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9D2" w:rsidRPr="002479D2" w:rsidRDefault="002479D2" w:rsidP="002479D2">
      <w:pPr>
        <w:spacing w:after="180" w:line="330" w:lineRule="atLeast"/>
        <w:rPr>
          <w:rFonts w:ascii="Tahoma" w:eastAsia="Times New Roman" w:hAnsi="Tahoma" w:cs="Tahoma"/>
          <w:color w:val="000000"/>
          <w:sz w:val="21"/>
          <w:szCs w:val="21"/>
        </w:rPr>
      </w:pPr>
    </w:p>
    <w:p w:rsidR="0019442E" w:rsidRDefault="002479D2" w:rsidP="002479D2">
      <w:pPr>
        <w:pStyle w:val="ListParagraph"/>
        <w:spacing w:after="0"/>
        <w:jc w:val="both"/>
        <w:rPr>
          <w:rFonts w:ascii="Times New Roman" w:hAnsi="Times New Roman" w:cs="Times New Roman"/>
          <w:b/>
          <w:sz w:val="26"/>
          <w:szCs w:val="26"/>
        </w:rPr>
      </w:pPr>
      <w:r w:rsidRPr="002479D2">
        <w:rPr>
          <w:rFonts w:ascii="Tahoma" w:eastAsia="Times New Roman" w:hAnsi="Tahoma" w:cs="Tahoma"/>
          <w:color w:val="000000"/>
          <w:sz w:val="21"/>
          <w:szCs w:val="21"/>
        </w:rPr>
        <w:br/>
      </w:r>
      <w:r w:rsidRPr="002479D2">
        <w:rPr>
          <w:rFonts w:ascii="Tahoma" w:eastAsia="Times New Roman" w:hAnsi="Tahoma" w:cs="Tahoma"/>
          <w:color w:val="000000"/>
          <w:sz w:val="21"/>
          <w:szCs w:val="21"/>
        </w:rPr>
        <w:br/>
      </w:r>
    </w:p>
    <w:p w:rsidR="002479D2" w:rsidRDefault="002479D2" w:rsidP="0019442E">
      <w:pPr>
        <w:pStyle w:val="ListParagraph"/>
        <w:spacing w:after="0"/>
        <w:ind w:left="0" w:firstLine="567"/>
        <w:jc w:val="both"/>
        <w:rPr>
          <w:rFonts w:ascii="Times New Roman" w:hAnsi="Times New Roman" w:cs="Times New Roman"/>
          <w:sz w:val="26"/>
          <w:szCs w:val="26"/>
        </w:rPr>
      </w:pPr>
    </w:p>
    <w:p w:rsidR="002479D2" w:rsidRDefault="002479D2" w:rsidP="0019442E">
      <w:pPr>
        <w:pStyle w:val="ListParagraph"/>
        <w:spacing w:after="0"/>
        <w:ind w:left="0" w:firstLine="567"/>
        <w:jc w:val="both"/>
        <w:rPr>
          <w:rFonts w:ascii="Times New Roman" w:hAnsi="Times New Roman" w:cs="Times New Roman"/>
          <w:sz w:val="26"/>
          <w:szCs w:val="26"/>
        </w:rPr>
      </w:pPr>
    </w:p>
    <w:p w:rsidR="002479D2" w:rsidRDefault="002479D2" w:rsidP="0019442E">
      <w:pPr>
        <w:pStyle w:val="ListParagraph"/>
        <w:spacing w:after="0"/>
        <w:ind w:left="0" w:firstLine="567"/>
        <w:jc w:val="both"/>
        <w:rPr>
          <w:rFonts w:ascii="Times New Roman" w:hAnsi="Times New Roman" w:cs="Times New Roman"/>
          <w:sz w:val="26"/>
          <w:szCs w:val="26"/>
        </w:rPr>
      </w:pPr>
    </w:p>
    <w:p w:rsidR="0019442E" w:rsidRDefault="0019442E" w:rsidP="0019442E">
      <w:pPr>
        <w:pStyle w:val="ListParagraph"/>
        <w:spacing w:after="0"/>
        <w:ind w:left="0" w:firstLine="567"/>
        <w:jc w:val="both"/>
        <w:rPr>
          <w:rFonts w:ascii="Times New Roman" w:hAnsi="Times New Roman" w:cs="Times New Roman"/>
          <w:sz w:val="26"/>
          <w:szCs w:val="26"/>
        </w:rPr>
      </w:pPr>
      <w:r w:rsidRPr="0019442E">
        <w:rPr>
          <w:rFonts w:ascii="Times New Roman" w:hAnsi="Times New Roman" w:cs="Times New Roman"/>
          <w:sz w:val="26"/>
          <w:szCs w:val="26"/>
        </w:rPr>
        <w:t xml:space="preserve">Khi </w:t>
      </w:r>
      <w:r>
        <w:rPr>
          <w:rFonts w:ascii="Times New Roman" w:hAnsi="Times New Roman" w:cs="Times New Roman"/>
          <w:sz w:val="26"/>
          <w:szCs w:val="26"/>
        </w:rPr>
        <w:t>quay một hình chữ nhật ABCD một vòng quanh cạnh CD cố định, Ta được một hình trụ.</w:t>
      </w:r>
    </w:p>
    <w:p w:rsidR="0019442E" w:rsidRDefault="008B14C8" w:rsidP="0019442E">
      <w:pPr>
        <w:pStyle w:val="ListParagraph"/>
        <w:spacing w:after="0"/>
        <w:ind w:left="0" w:firstLine="567"/>
        <w:jc w:val="both"/>
        <w:rPr>
          <w:rFonts w:ascii="Times New Roman" w:hAnsi="Times New Roman" w:cs="Times New Roman"/>
          <w:sz w:val="26"/>
          <w:szCs w:val="26"/>
        </w:rPr>
      </w:pPr>
      <w:r>
        <w:rPr>
          <w:rFonts w:ascii="Times New Roman" w:hAnsi="Times New Roman" w:cs="Times New Roman"/>
          <w:sz w:val="26"/>
          <w:szCs w:val="26"/>
        </w:rPr>
        <w:t xml:space="preserve">DA và BC quét nên hai đáy của hình trụ. </w:t>
      </w:r>
      <w:r w:rsidR="0019442E">
        <w:rPr>
          <w:rFonts w:ascii="Times New Roman" w:hAnsi="Times New Roman" w:cs="Times New Roman"/>
          <w:sz w:val="26"/>
          <w:szCs w:val="26"/>
        </w:rPr>
        <w:t>Hai mặt đáy của hình trụ là hai hình tròn bằng nhau, nằm trong hai mặt phẳng song song.</w:t>
      </w:r>
    </w:p>
    <w:p w:rsidR="008B14C8" w:rsidRDefault="008B14C8" w:rsidP="0019442E">
      <w:pPr>
        <w:pStyle w:val="ListParagraph"/>
        <w:spacing w:after="0"/>
        <w:ind w:left="0" w:firstLine="567"/>
        <w:jc w:val="both"/>
        <w:rPr>
          <w:rFonts w:ascii="Times New Roman" w:hAnsi="Times New Roman" w:cs="Times New Roman"/>
          <w:sz w:val="26"/>
          <w:szCs w:val="26"/>
        </w:rPr>
      </w:pPr>
      <w:r>
        <w:rPr>
          <w:rFonts w:ascii="Times New Roman" w:hAnsi="Times New Roman" w:cs="Times New Roman"/>
          <w:sz w:val="26"/>
          <w:szCs w:val="26"/>
        </w:rPr>
        <w:t xml:space="preserve"> Cạng AB quét nên mặt xung quanh của hình trụ, mỗi vị trí của Abđược gọi là đường sinh.</w:t>
      </w:r>
    </w:p>
    <w:p w:rsidR="0019442E" w:rsidRDefault="008B14C8" w:rsidP="0019442E">
      <w:pPr>
        <w:pStyle w:val="ListParagraph"/>
        <w:spacing w:after="0"/>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19442E">
        <w:rPr>
          <w:rFonts w:ascii="Times New Roman" w:hAnsi="Times New Roman" w:cs="Times New Roman"/>
          <w:sz w:val="26"/>
          <w:szCs w:val="26"/>
        </w:rPr>
        <w:t>EF được gọi là đường sinh. Các đường sinh của hình trụ vuông góc với hai mặt đáy.</w:t>
      </w:r>
    </w:p>
    <w:p w:rsidR="0019442E" w:rsidRDefault="0019442E" w:rsidP="0019442E">
      <w:pPr>
        <w:pStyle w:val="ListParagraph"/>
        <w:spacing w:after="0"/>
        <w:ind w:left="0" w:firstLine="567"/>
        <w:jc w:val="both"/>
        <w:rPr>
          <w:rFonts w:ascii="Times New Roman" w:hAnsi="Times New Roman" w:cs="Times New Roman"/>
          <w:sz w:val="26"/>
          <w:szCs w:val="26"/>
        </w:rPr>
      </w:pPr>
      <w:r>
        <w:rPr>
          <w:rFonts w:ascii="Times New Roman" w:hAnsi="Times New Roman" w:cs="Times New Roman"/>
          <w:sz w:val="26"/>
          <w:szCs w:val="26"/>
        </w:rPr>
        <w:t>Độ dài đường sinh chính là chiều cao của hình trụ.</w:t>
      </w:r>
    </w:p>
    <w:p w:rsidR="008B14C8" w:rsidRDefault="008B14C8" w:rsidP="0019442E">
      <w:pPr>
        <w:pStyle w:val="ListParagraph"/>
        <w:spacing w:after="0"/>
        <w:ind w:left="0" w:firstLine="567"/>
        <w:jc w:val="both"/>
        <w:rPr>
          <w:rFonts w:ascii="Times New Roman" w:hAnsi="Times New Roman" w:cs="Times New Roman"/>
          <w:sz w:val="26"/>
          <w:szCs w:val="26"/>
        </w:rPr>
      </w:pPr>
      <w:r>
        <w:rPr>
          <w:rFonts w:ascii="Times New Roman" w:hAnsi="Times New Roman" w:cs="Times New Roman"/>
          <w:sz w:val="26"/>
          <w:szCs w:val="26"/>
        </w:rPr>
        <w:t>DC gọi là trục của hình trụ.</w:t>
      </w:r>
    </w:p>
    <w:p w:rsidR="008B14C8" w:rsidRDefault="00D16B4F" w:rsidP="00942BBB">
      <w:pPr>
        <w:pStyle w:val="ListParagraph"/>
        <w:numPr>
          <w:ilvl w:val="0"/>
          <w:numId w:val="5"/>
        </w:numPr>
        <w:spacing w:after="0"/>
        <w:ind w:left="0" w:firstLine="567"/>
        <w:jc w:val="both"/>
        <w:rPr>
          <w:rFonts w:ascii="Times New Roman" w:hAnsi="Times New Roman" w:cs="Times New Roman"/>
          <w:b/>
          <w:sz w:val="26"/>
          <w:szCs w:val="26"/>
        </w:rPr>
      </w:pPr>
      <w:r w:rsidRPr="00D16B4F">
        <w:rPr>
          <w:rFonts w:ascii="Times New Roman" w:hAnsi="Times New Roman" w:cs="Times New Roman"/>
          <w:b/>
          <w:sz w:val="26"/>
          <w:szCs w:val="26"/>
        </w:rPr>
        <w:t>Diện tích xung quanh của hình trụ</w:t>
      </w:r>
    </w:p>
    <w:p w:rsidR="00D16B4F" w:rsidRDefault="00D16B4F" w:rsidP="00D16B4F">
      <w:pPr>
        <w:pStyle w:val="ListParagraph"/>
        <w:spacing w:after="0"/>
        <w:jc w:val="both"/>
        <w:rPr>
          <w:rFonts w:ascii="Times New Roman" w:hAnsi="Times New Roman" w:cs="Times New Roman"/>
          <w:sz w:val="26"/>
          <w:szCs w:val="26"/>
        </w:rPr>
      </w:pPr>
      <w:r w:rsidRPr="00D16B4F">
        <w:rPr>
          <w:rFonts w:ascii="Times New Roman" w:hAnsi="Times New Roman" w:cs="Times New Roman"/>
          <w:sz w:val="26"/>
          <w:szCs w:val="26"/>
        </w:rPr>
        <w:t>Với hình trụ bán kính r</w:t>
      </w:r>
      <w:r>
        <w:rPr>
          <w:rFonts w:ascii="Times New Roman" w:hAnsi="Times New Roman" w:cs="Times New Roman"/>
          <w:sz w:val="26"/>
          <w:szCs w:val="26"/>
        </w:rPr>
        <w:t xml:space="preserve"> và chiều cao h, ta có:</w:t>
      </w:r>
    </w:p>
    <w:p w:rsidR="00942BBB" w:rsidRPr="00942BBB" w:rsidRDefault="00D16B4F" w:rsidP="00942BBB">
      <w:pPr>
        <w:pStyle w:val="ListParagraph"/>
        <w:numPr>
          <w:ilvl w:val="0"/>
          <w:numId w:val="6"/>
        </w:numPr>
        <w:spacing w:after="0"/>
        <w:jc w:val="both"/>
        <w:rPr>
          <w:rFonts w:ascii="Times New Roman" w:eastAsiaTheme="minorEastAsia" w:hAnsi="Times New Roman" w:cs="Times New Roman"/>
          <w:b/>
          <w:sz w:val="26"/>
          <w:szCs w:val="26"/>
        </w:rPr>
      </w:pPr>
      <w:r w:rsidRPr="00D16B4F">
        <w:rPr>
          <w:rFonts w:ascii="Times New Roman" w:hAnsi="Times New Roman" w:cs="Times New Roman"/>
          <w:b/>
          <w:sz w:val="26"/>
          <w:szCs w:val="26"/>
        </w:rPr>
        <w:t>Diện tích xung quanh:</w:t>
      </w:r>
      <w:r>
        <w:rPr>
          <w:rFonts w:ascii="Times New Roman" w:hAnsi="Times New Roman" w:cs="Times New Roman"/>
          <w:sz w:val="26"/>
          <w:szCs w:val="26"/>
        </w:rPr>
        <w:t xml:space="preserve">    </w:t>
      </w:r>
      <w:r w:rsidRPr="00D16B4F">
        <w:rPr>
          <w:rFonts w:ascii="Times New Roman" w:hAnsi="Times New Roman" w:cs="Times New Roman"/>
          <w:b/>
          <w:sz w:val="26"/>
          <w:szCs w:val="26"/>
        </w:rPr>
        <w:t>S</w:t>
      </w:r>
      <w:r w:rsidRPr="00D16B4F">
        <w:rPr>
          <w:rFonts w:ascii="Times New Roman" w:hAnsi="Times New Roman" w:cs="Times New Roman"/>
          <w:b/>
          <w:sz w:val="26"/>
          <w:szCs w:val="26"/>
          <w:vertAlign w:val="subscript"/>
        </w:rPr>
        <w:t>xq</w:t>
      </w:r>
      <w:r w:rsidRPr="00D16B4F">
        <w:rPr>
          <w:rFonts w:ascii="Times New Roman" w:hAnsi="Times New Roman" w:cs="Times New Roman"/>
          <w:b/>
          <w:sz w:val="26"/>
          <w:szCs w:val="26"/>
        </w:rPr>
        <w:t xml:space="preserve"> = 2</w:t>
      </w:r>
      <m:oMath>
        <m:r>
          <m:rPr>
            <m:sty m:val="bi"/>
          </m:rPr>
          <w:rPr>
            <w:rFonts w:ascii="Cambria Math" w:hAnsi="Cambria Math" w:cs="Times New Roman"/>
            <w:sz w:val="26"/>
            <w:szCs w:val="26"/>
          </w:rPr>
          <m:t>πrh</m:t>
        </m:r>
      </m:oMath>
    </w:p>
    <w:p w:rsidR="00D16B4F" w:rsidRDefault="00D16B4F" w:rsidP="00D16B4F">
      <w:pPr>
        <w:pStyle w:val="ListParagraph"/>
        <w:numPr>
          <w:ilvl w:val="0"/>
          <w:numId w:val="6"/>
        </w:numPr>
        <w:spacing w:after="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Diện tích toàn phần: </w:t>
      </w:r>
      <w:r w:rsidR="00942BBB">
        <w:rPr>
          <w:rFonts w:ascii="Times New Roman" w:eastAsiaTheme="minorEastAsia" w:hAnsi="Times New Roman" w:cs="Times New Roman"/>
          <w:b/>
          <w:sz w:val="26"/>
          <w:szCs w:val="26"/>
        </w:rPr>
        <w:t xml:space="preserve"> </w:t>
      </w:r>
      <w:r w:rsidR="00942BBB" w:rsidRPr="00942BBB">
        <w:rPr>
          <w:rFonts w:ascii="Times New Roman" w:eastAsiaTheme="minorEastAsia" w:hAnsi="Times New Roman" w:cs="Times New Roman"/>
          <w:b/>
          <w:sz w:val="26"/>
          <w:szCs w:val="26"/>
        </w:rPr>
        <w:t>Stp</w:t>
      </w:r>
      <w:r w:rsidR="00942BBB">
        <w:rPr>
          <w:rFonts w:ascii="Times New Roman" w:eastAsiaTheme="minorEastAsia" w:hAnsi="Times New Roman" w:cs="Times New Roman"/>
          <w:b/>
          <w:sz w:val="26"/>
          <w:szCs w:val="26"/>
        </w:rPr>
        <w:t xml:space="preserve"> = </w:t>
      </w:r>
      <w:r w:rsidR="00942BBB" w:rsidRPr="00D16B4F">
        <w:rPr>
          <w:rFonts w:ascii="Times New Roman" w:hAnsi="Times New Roman" w:cs="Times New Roman"/>
          <w:b/>
          <w:sz w:val="26"/>
          <w:szCs w:val="26"/>
        </w:rPr>
        <w:t>S</w:t>
      </w:r>
      <w:r w:rsidR="00942BBB" w:rsidRPr="00D16B4F">
        <w:rPr>
          <w:rFonts w:ascii="Times New Roman" w:hAnsi="Times New Roman" w:cs="Times New Roman"/>
          <w:b/>
          <w:sz w:val="26"/>
          <w:szCs w:val="26"/>
          <w:vertAlign w:val="subscript"/>
        </w:rPr>
        <w:t>xq</w:t>
      </w:r>
      <w:r w:rsidR="00942BBB" w:rsidRPr="00942BBB">
        <w:rPr>
          <w:rFonts w:ascii="Times New Roman" w:hAnsi="Times New Roman" w:cs="Times New Roman"/>
          <w:b/>
          <w:sz w:val="26"/>
          <w:szCs w:val="26"/>
        </w:rPr>
        <w:t xml:space="preserve"> </w:t>
      </w:r>
      <w:r w:rsidR="00942BBB">
        <w:rPr>
          <w:rFonts w:ascii="Times New Roman" w:hAnsi="Times New Roman" w:cs="Times New Roman"/>
          <w:b/>
          <w:sz w:val="26"/>
          <w:szCs w:val="26"/>
        </w:rPr>
        <w:t>+ 2S</w:t>
      </w:r>
      <w:r w:rsidR="00942BBB">
        <w:rPr>
          <w:rFonts w:ascii="Times New Roman" w:hAnsi="Times New Roman" w:cs="Times New Roman"/>
          <w:b/>
          <w:sz w:val="26"/>
          <w:szCs w:val="26"/>
          <w:vertAlign w:val="subscript"/>
        </w:rPr>
        <w:t xml:space="preserve">đáy </w:t>
      </w:r>
      <w:r w:rsidR="00942BBB">
        <w:rPr>
          <w:rFonts w:ascii="Times New Roman" w:hAnsi="Times New Roman" w:cs="Times New Roman"/>
          <w:b/>
          <w:sz w:val="26"/>
          <w:szCs w:val="26"/>
        </w:rPr>
        <w:t xml:space="preserve">= </w:t>
      </w:r>
      <w:r w:rsidRPr="00942BBB">
        <w:rPr>
          <w:rFonts w:ascii="Times New Roman" w:hAnsi="Times New Roman" w:cs="Times New Roman"/>
          <w:b/>
          <w:sz w:val="26"/>
          <w:szCs w:val="26"/>
        </w:rPr>
        <w:t>2</w:t>
      </w:r>
      <m:oMath>
        <m:r>
          <m:rPr>
            <m:sty m:val="bi"/>
          </m:rPr>
          <w:rPr>
            <w:rFonts w:ascii="Cambria Math" w:hAnsi="Cambria Math" w:cs="Times New Roman"/>
            <w:sz w:val="26"/>
            <w:szCs w:val="26"/>
          </w:rPr>
          <m:t>πrh</m:t>
        </m:r>
      </m:oMath>
      <w:r>
        <w:rPr>
          <w:rFonts w:ascii="Times New Roman" w:eastAsiaTheme="minorEastAsia" w:hAnsi="Times New Roman" w:cs="Times New Roman"/>
          <w:b/>
          <w:sz w:val="26"/>
          <w:szCs w:val="26"/>
        </w:rPr>
        <w:t xml:space="preserve"> + </w:t>
      </w:r>
      <w:r w:rsidRPr="00D16B4F">
        <w:rPr>
          <w:rFonts w:ascii="Times New Roman" w:hAnsi="Times New Roman" w:cs="Times New Roman"/>
          <w:b/>
          <w:sz w:val="26"/>
          <w:szCs w:val="26"/>
        </w:rPr>
        <w:t>2</w:t>
      </w:r>
      <m:oMath>
        <m:r>
          <m:rPr>
            <m:sty m:val="bi"/>
          </m:rPr>
          <w:rPr>
            <w:rFonts w:ascii="Cambria Math" w:hAnsi="Cambria Math" w:cs="Times New Roman"/>
            <w:sz w:val="26"/>
            <w:szCs w:val="26"/>
          </w:rPr>
          <m:t>π</m:t>
        </m:r>
        <m:sSup>
          <m:sSupPr>
            <m:ctrlPr>
              <w:rPr>
                <w:rFonts w:ascii="Cambria Math" w:hAnsi="Cambria Math" w:cs="Times New Roman"/>
                <w:b/>
                <w:i/>
                <w:sz w:val="26"/>
                <w:szCs w:val="26"/>
              </w:rPr>
            </m:ctrlPr>
          </m:sSupPr>
          <m:e>
            <m:r>
              <m:rPr>
                <m:sty m:val="bi"/>
              </m:rPr>
              <w:rPr>
                <w:rFonts w:ascii="Cambria Math" w:hAnsi="Cambria Math" w:cs="Times New Roman"/>
                <w:sz w:val="26"/>
                <w:szCs w:val="26"/>
              </w:rPr>
              <m:t>r</m:t>
            </m:r>
          </m:e>
          <m:sup>
            <m:r>
              <m:rPr>
                <m:sty m:val="bi"/>
              </m:rPr>
              <w:rPr>
                <w:rFonts w:ascii="Cambria Math" w:hAnsi="Cambria Math" w:cs="Times New Roman"/>
                <w:sz w:val="26"/>
                <w:szCs w:val="26"/>
              </w:rPr>
              <m:t>2</m:t>
            </m:r>
          </m:sup>
        </m:sSup>
      </m:oMath>
    </w:p>
    <w:p w:rsidR="00942BBB" w:rsidRDefault="00942BBB" w:rsidP="00942BBB">
      <w:pPr>
        <w:spacing w:after="0"/>
        <w:ind w:firstLine="567"/>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Ví dụ: </w:t>
      </w:r>
      <w:r w:rsidR="002479D2" w:rsidRPr="002479D2">
        <w:rPr>
          <w:rFonts w:ascii="Times New Roman" w:eastAsiaTheme="minorEastAsia" w:hAnsi="Times New Roman" w:cs="Times New Roman"/>
          <w:sz w:val="26"/>
          <w:szCs w:val="26"/>
        </w:rPr>
        <w:t xml:space="preserve">Tính diện tích xung quanh </w:t>
      </w:r>
      <w:r w:rsidR="002479D2">
        <w:rPr>
          <w:rFonts w:ascii="Times New Roman" w:eastAsiaTheme="minorEastAsia" w:hAnsi="Times New Roman" w:cs="Times New Roman"/>
          <w:sz w:val="26"/>
          <w:szCs w:val="26"/>
        </w:rPr>
        <w:t>và diện tích toàn phần của một hình trụ. Biết bán kính đáy của hình trụ là 5cm và chiều cao hình trụ là 12cm</w:t>
      </w:r>
    </w:p>
    <w:p w:rsidR="002479D2" w:rsidRPr="00614077" w:rsidRDefault="002479D2" w:rsidP="00942BBB">
      <w:pPr>
        <w:spacing w:after="0"/>
        <w:ind w:firstLine="567"/>
        <w:jc w:val="both"/>
        <w:rPr>
          <w:rFonts w:ascii="Times New Roman" w:eastAsiaTheme="minorEastAsia" w:hAnsi="Times New Roman" w:cs="Times New Roman"/>
          <w:b/>
          <w:sz w:val="26"/>
          <w:szCs w:val="26"/>
        </w:rPr>
      </w:pPr>
      <w:r w:rsidRPr="00614077">
        <w:rPr>
          <w:rFonts w:ascii="Times New Roman" w:eastAsiaTheme="minorEastAsia" w:hAnsi="Times New Roman" w:cs="Times New Roman"/>
          <w:b/>
          <w:sz w:val="26"/>
          <w:szCs w:val="26"/>
        </w:rPr>
        <w:t>Giải</w:t>
      </w:r>
    </w:p>
    <w:p w:rsidR="002479D2" w:rsidRPr="00614077" w:rsidRDefault="00614077" w:rsidP="00942BBB">
      <w:pPr>
        <w:spacing w:after="0"/>
        <w:ind w:firstLine="567"/>
        <w:jc w:val="both"/>
        <w:rPr>
          <w:rFonts w:ascii="Times New Roman" w:eastAsiaTheme="minorEastAsia" w:hAnsi="Times New Roman" w:cs="Times New Roman"/>
          <w:b/>
          <w:sz w:val="26"/>
          <w:szCs w:val="26"/>
        </w:rPr>
      </w:pPr>
      <w:r>
        <w:rPr>
          <w:rFonts w:ascii="Times New Roman" w:eastAsiaTheme="minorEastAsia" w:hAnsi="Times New Roman" w:cs="Times New Roman"/>
          <w:sz w:val="26"/>
          <w:szCs w:val="26"/>
        </w:rPr>
        <w:t>Diện tích xung quanh của hình trụ : S</w:t>
      </w:r>
      <w:r>
        <w:rPr>
          <w:rFonts w:ascii="Times New Roman" w:eastAsiaTheme="minorEastAsia" w:hAnsi="Times New Roman" w:cs="Times New Roman"/>
          <w:sz w:val="26"/>
          <w:szCs w:val="26"/>
          <w:vertAlign w:val="subscript"/>
        </w:rPr>
        <w:t>xq</w:t>
      </w:r>
      <w:r>
        <w:rPr>
          <w:rFonts w:ascii="Times New Roman" w:eastAsiaTheme="minorEastAsia" w:hAnsi="Times New Roman" w:cs="Times New Roman"/>
          <w:sz w:val="26"/>
          <w:szCs w:val="26"/>
        </w:rPr>
        <w:t xml:space="preserve"> = </w:t>
      </w:r>
      <w:r w:rsidRPr="00614077">
        <w:rPr>
          <w:rFonts w:ascii="Times New Roman" w:eastAsiaTheme="minorEastAsia" w:hAnsi="Times New Roman" w:cs="Times New Roman"/>
          <w:sz w:val="26"/>
          <w:szCs w:val="26"/>
        </w:rPr>
        <w:t>2</w:t>
      </w:r>
      <m:oMath>
        <m:r>
          <w:rPr>
            <w:rFonts w:ascii="Cambria Math" w:hAnsi="Cambria Math" w:cs="Times New Roman"/>
            <w:sz w:val="26"/>
            <w:szCs w:val="26"/>
          </w:rPr>
          <m:t>πrh=2π5.12=120π</m:t>
        </m:r>
      </m:oMath>
      <w:r w:rsidRPr="00614077">
        <w:rPr>
          <w:rFonts w:ascii="Times New Roman" w:eastAsiaTheme="minorEastAsia" w:hAnsi="Times New Roman" w:cs="Times New Roman"/>
          <w:sz w:val="26"/>
          <w:szCs w:val="26"/>
        </w:rPr>
        <w:t>(cm</w:t>
      </w:r>
      <w:r w:rsidRPr="00614077">
        <w:rPr>
          <w:rFonts w:ascii="Times New Roman" w:eastAsiaTheme="minorEastAsia" w:hAnsi="Times New Roman" w:cs="Times New Roman"/>
          <w:sz w:val="26"/>
          <w:szCs w:val="26"/>
          <w:vertAlign w:val="superscript"/>
        </w:rPr>
        <w:t>2</w:t>
      </w:r>
      <w:r w:rsidRPr="00614077">
        <w:rPr>
          <w:rFonts w:ascii="Times New Roman" w:eastAsiaTheme="minorEastAsia" w:hAnsi="Times New Roman" w:cs="Times New Roman"/>
          <w:sz w:val="26"/>
          <w:szCs w:val="26"/>
        </w:rPr>
        <w:t>)</w:t>
      </w:r>
    </w:p>
    <w:p w:rsidR="00614077" w:rsidRPr="00614077" w:rsidRDefault="00614077" w:rsidP="00614077">
      <w:pPr>
        <w:spacing w:after="0"/>
        <w:ind w:firstLine="567"/>
        <w:jc w:val="both"/>
        <w:rPr>
          <w:rFonts w:ascii="Times New Roman" w:eastAsiaTheme="minorEastAsia" w:hAnsi="Times New Roman" w:cs="Times New Roman"/>
          <w:b/>
          <w:sz w:val="26"/>
          <w:szCs w:val="26"/>
        </w:rPr>
      </w:pPr>
      <w:r>
        <w:rPr>
          <w:rFonts w:ascii="Times New Roman" w:eastAsiaTheme="minorEastAsia" w:hAnsi="Times New Roman" w:cs="Times New Roman"/>
          <w:sz w:val="26"/>
          <w:szCs w:val="26"/>
        </w:rPr>
        <w:t xml:space="preserve">Diện tích một mặt đáy: S = </w:t>
      </w:r>
      <m:oMath>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 xml:space="preserve">=π </m:t>
        </m:r>
      </m:oMath>
      <w:r w:rsidRPr="00614077">
        <w:rPr>
          <w:rFonts w:ascii="Times New Roman" w:eastAsiaTheme="minorEastAsia" w:hAnsi="Times New Roman" w:cs="Times New Roman"/>
          <w:sz w:val="26"/>
          <w:szCs w:val="26"/>
        </w:rPr>
        <w:t>5</w:t>
      </w:r>
      <w:r w:rsidRPr="00614077">
        <w:rPr>
          <w:rFonts w:ascii="Times New Roman" w:eastAsiaTheme="minorEastAsia" w:hAnsi="Times New Roman" w:cs="Times New Roman"/>
          <w:sz w:val="26"/>
          <w:szCs w:val="26"/>
          <w:vertAlign w:val="superscript"/>
        </w:rPr>
        <w:t>2</w:t>
      </w:r>
      <w:r w:rsidRPr="00614077">
        <w:rPr>
          <w:rFonts w:ascii="Times New Roman" w:eastAsiaTheme="minorEastAsia" w:hAnsi="Times New Roman" w:cs="Times New Roman"/>
          <w:sz w:val="26"/>
          <w:szCs w:val="26"/>
        </w:rPr>
        <w:t xml:space="preserve"> = 25</w:t>
      </w:r>
      <m:oMath>
        <m:r>
          <w:rPr>
            <w:rFonts w:ascii="Cambria Math" w:hAnsi="Cambria Math" w:cs="Times New Roman"/>
            <w:sz w:val="26"/>
            <w:szCs w:val="26"/>
          </w:rPr>
          <m:t xml:space="preserve"> π</m:t>
        </m:r>
      </m:oMath>
      <w:r>
        <w:rPr>
          <w:rFonts w:ascii="Times New Roman" w:eastAsiaTheme="minorEastAsia" w:hAnsi="Times New Roman" w:cs="Times New Roman"/>
          <w:sz w:val="26"/>
          <w:szCs w:val="26"/>
        </w:rPr>
        <w:t xml:space="preserve"> </w:t>
      </w:r>
      <w:r w:rsidRPr="00614077">
        <w:rPr>
          <w:rFonts w:ascii="Times New Roman" w:eastAsiaTheme="minorEastAsia" w:hAnsi="Times New Roman" w:cs="Times New Roman"/>
          <w:sz w:val="26"/>
          <w:szCs w:val="26"/>
        </w:rPr>
        <w:t>(cm</w:t>
      </w:r>
      <w:r w:rsidRPr="00614077">
        <w:rPr>
          <w:rFonts w:ascii="Times New Roman" w:eastAsiaTheme="minorEastAsia" w:hAnsi="Times New Roman" w:cs="Times New Roman"/>
          <w:sz w:val="26"/>
          <w:szCs w:val="26"/>
          <w:vertAlign w:val="superscript"/>
        </w:rPr>
        <w:t>2</w:t>
      </w:r>
      <w:r w:rsidRPr="00614077">
        <w:rPr>
          <w:rFonts w:ascii="Times New Roman" w:eastAsiaTheme="minorEastAsia" w:hAnsi="Times New Roman" w:cs="Times New Roman"/>
          <w:sz w:val="26"/>
          <w:szCs w:val="26"/>
        </w:rPr>
        <w:t>)</w:t>
      </w:r>
    </w:p>
    <w:p w:rsidR="00614077" w:rsidRPr="00614077" w:rsidRDefault="00614077" w:rsidP="00942BBB">
      <w:pPr>
        <w:spacing w:after="0"/>
        <w:ind w:firstLine="567"/>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Diện tích toàn phần: </w:t>
      </w:r>
      <w:r w:rsidRPr="00614077">
        <w:rPr>
          <w:rFonts w:ascii="Times New Roman" w:eastAsiaTheme="minorEastAsia" w:hAnsi="Times New Roman" w:cs="Times New Roman"/>
          <w:sz w:val="26"/>
          <w:szCs w:val="26"/>
        </w:rPr>
        <w:t xml:space="preserve">Stp = </w:t>
      </w:r>
      <w:r w:rsidRPr="00614077">
        <w:rPr>
          <w:rFonts w:ascii="Times New Roman" w:hAnsi="Times New Roman" w:cs="Times New Roman"/>
          <w:sz w:val="26"/>
          <w:szCs w:val="26"/>
        </w:rPr>
        <w:t>S</w:t>
      </w:r>
      <w:r w:rsidRPr="00614077">
        <w:rPr>
          <w:rFonts w:ascii="Times New Roman" w:hAnsi="Times New Roman" w:cs="Times New Roman"/>
          <w:sz w:val="26"/>
          <w:szCs w:val="26"/>
          <w:vertAlign w:val="subscript"/>
        </w:rPr>
        <w:t>xq</w:t>
      </w:r>
      <w:r w:rsidRPr="00614077">
        <w:rPr>
          <w:rFonts w:ascii="Times New Roman" w:hAnsi="Times New Roman" w:cs="Times New Roman"/>
          <w:sz w:val="26"/>
          <w:szCs w:val="26"/>
        </w:rPr>
        <w:t xml:space="preserve"> + 2S</w:t>
      </w:r>
      <w:r w:rsidRPr="00614077">
        <w:rPr>
          <w:rFonts w:ascii="Times New Roman" w:hAnsi="Times New Roman" w:cs="Times New Roman"/>
          <w:sz w:val="26"/>
          <w:szCs w:val="26"/>
          <w:vertAlign w:val="subscript"/>
        </w:rPr>
        <w:t>đáy</w:t>
      </w:r>
      <w:r>
        <w:rPr>
          <w:rFonts w:ascii="Times New Roman" w:hAnsi="Times New Roman" w:cs="Times New Roman"/>
          <w:sz w:val="26"/>
          <w:szCs w:val="26"/>
        </w:rPr>
        <w:t xml:space="preserve"> = </w:t>
      </w:r>
      <m:oMath>
        <m:r>
          <w:rPr>
            <w:rFonts w:ascii="Cambria Math" w:hAnsi="Cambria Math" w:cs="Times New Roman"/>
            <w:sz w:val="26"/>
            <w:szCs w:val="26"/>
          </w:rPr>
          <m:t>120π+2.25π=175π</m:t>
        </m:r>
      </m:oMath>
      <w:r>
        <w:rPr>
          <w:rFonts w:ascii="Times New Roman" w:eastAsiaTheme="minorEastAsia" w:hAnsi="Times New Roman" w:cs="Times New Roman"/>
          <w:sz w:val="26"/>
          <w:szCs w:val="26"/>
        </w:rPr>
        <w:t>(cm</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w:t>
      </w:r>
    </w:p>
    <w:p w:rsidR="00942BBB" w:rsidRDefault="00942BBB" w:rsidP="00942BBB">
      <w:pPr>
        <w:pStyle w:val="ListParagraph"/>
        <w:numPr>
          <w:ilvl w:val="0"/>
          <w:numId w:val="5"/>
        </w:numPr>
        <w:spacing w:after="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Thể tích hình trụ:</w:t>
      </w:r>
    </w:p>
    <w:p w:rsidR="00942BBB" w:rsidRDefault="00942BBB" w:rsidP="00942BBB">
      <w:pPr>
        <w:pStyle w:val="ListParagraph"/>
        <w:spacing w:after="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V = Sh = </w:t>
      </w:r>
      <m:oMath>
        <m:r>
          <m:rPr>
            <m:sty m:val="bi"/>
          </m:rPr>
          <w:rPr>
            <w:rFonts w:ascii="Cambria Math" w:hAnsi="Cambria Math" w:cs="Times New Roman"/>
            <w:sz w:val="26"/>
            <w:szCs w:val="26"/>
          </w:rPr>
          <m:t>π</m:t>
        </m:r>
        <m:sSup>
          <m:sSupPr>
            <m:ctrlPr>
              <w:rPr>
                <w:rFonts w:ascii="Cambria Math" w:hAnsi="Cambria Math" w:cs="Times New Roman"/>
                <w:b/>
                <w:i/>
                <w:sz w:val="26"/>
                <w:szCs w:val="26"/>
              </w:rPr>
            </m:ctrlPr>
          </m:sSupPr>
          <m:e>
            <m:r>
              <m:rPr>
                <m:sty m:val="bi"/>
              </m:rPr>
              <w:rPr>
                <w:rFonts w:ascii="Cambria Math" w:hAnsi="Cambria Math" w:cs="Times New Roman"/>
                <w:sz w:val="26"/>
                <w:szCs w:val="26"/>
              </w:rPr>
              <m:t>r</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h</m:t>
        </m:r>
      </m:oMath>
    </w:p>
    <w:p w:rsidR="00942BBB" w:rsidRDefault="00942BBB" w:rsidP="00942BBB">
      <w:pPr>
        <w:pStyle w:val="ListParagraph"/>
        <w:spacing w:after="0"/>
        <w:jc w:val="both"/>
        <w:rPr>
          <w:rFonts w:ascii="Times New Roman" w:eastAsiaTheme="minorEastAsia" w:hAnsi="Times New Roman" w:cs="Times New Roman"/>
          <w:sz w:val="26"/>
          <w:szCs w:val="26"/>
        </w:rPr>
      </w:pPr>
      <w:r w:rsidRPr="00942BBB">
        <w:rPr>
          <w:rFonts w:ascii="Times New Roman" w:eastAsiaTheme="minorEastAsia" w:hAnsi="Times New Roman" w:cs="Times New Roman"/>
          <w:sz w:val="26"/>
          <w:szCs w:val="26"/>
        </w:rPr>
        <w:t>S là diện tích đáy, h là chiều cao</w:t>
      </w:r>
    </w:p>
    <w:p w:rsidR="00614077" w:rsidRDefault="00614077" w:rsidP="00614077">
      <w:pPr>
        <w:pStyle w:val="ListParagraph"/>
        <w:spacing w:after="0"/>
        <w:ind w:left="0" w:firstLine="567"/>
        <w:jc w:val="both"/>
        <w:rPr>
          <w:rFonts w:ascii="Times New Roman" w:eastAsiaTheme="minorEastAsia" w:hAnsi="Times New Roman" w:cs="Times New Roman"/>
          <w:sz w:val="26"/>
          <w:szCs w:val="26"/>
        </w:rPr>
      </w:pPr>
      <w:r w:rsidRPr="00614077">
        <w:rPr>
          <w:rFonts w:ascii="Times New Roman" w:eastAsiaTheme="minorEastAsia" w:hAnsi="Times New Roman" w:cs="Times New Roman"/>
          <w:b/>
          <w:sz w:val="26"/>
          <w:szCs w:val="26"/>
        </w:rPr>
        <w:t>Ví dụ:</w:t>
      </w:r>
      <w:r>
        <w:rPr>
          <w:rFonts w:ascii="Times New Roman" w:eastAsiaTheme="minorEastAsia" w:hAnsi="Times New Roman" w:cs="Times New Roman"/>
          <w:b/>
          <w:sz w:val="26"/>
          <w:szCs w:val="26"/>
        </w:rPr>
        <w:t xml:space="preserve"> </w:t>
      </w:r>
      <w:r w:rsidRPr="00614077">
        <w:rPr>
          <w:rFonts w:ascii="Times New Roman" w:eastAsiaTheme="minorEastAsia" w:hAnsi="Times New Roman" w:cs="Times New Roman"/>
          <w:sz w:val="26"/>
          <w:szCs w:val="26"/>
        </w:rPr>
        <w:t xml:space="preserve">Tính thể </w:t>
      </w:r>
      <w:r>
        <w:rPr>
          <w:rFonts w:ascii="Times New Roman" w:eastAsiaTheme="minorEastAsia" w:hAnsi="Times New Roman" w:cs="Times New Roman"/>
          <w:sz w:val="26"/>
          <w:szCs w:val="26"/>
        </w:rPr>
        <w:t>tích hình trụ có chu vi hình tròn đáy là 100</w:t>
      </w:r>
      <m:oMath>
        <m:r>
          <w:rPr>
            <w:rFonts w:ascii="Cambria Math" w:hAnsi="Cambria Math" w:cs="Times New Roman"/>
            <w:sz w:val="26"/>
            <w:szCs w:val="26"/>
          </w:rPr>
          <m:t xml:space="preserve"> π</m:t>
        </m:r>
      </m:oMath>
      <w:r>
        <w:rPr>
          <w:rFonts w:ascii="Times New Roman" w:eastAsiaTheme="minorEastAsia" w:hAnsi="Times New Roman" w:cs="Times New Roman"/>
          <w:sz w:val="26"/>
          <w:szCs w:val="26"/>
        </w:rPr>
        <w:t>(cm) và chiều cao là 3(m)</w:t>
      </w:r>
    </w:p>
    <w:p w:rsidR="00614077" w:rsidRPr="00614077" w:rsidRDefault="00614077" w:rsidP="00614077">
      <w:pPr>
        <w:pStyle w:val="ListParagraph"/>
        <w:spacing w:after="0"/>
        <w:ind w:left="0" w:firstLine="567"/>
        <w:jc w:val="both"/>
        <w:rPr>
          <w:rFonts w:ascii="Times New Roman" w:eastAsiaTheme="minorEastAsia" w:hAnsi="Times New Roman" w:cs="Times New Roman"/>
          <w:b/>
          <w:sz w:val="26"/>
          <w:szCs w:val="26"/>
        </w:rPr>
      </w:pPr>
      <w:r>
        <w:rPr>
          <w:rFonts w:ascii="Times New Roman" w:eastAsiaTheme="minorEastAsia" w:hAnsi="Times New Roman" w:cs="Times New Roman"/>
          <w:sz w:val="26"/>
          <w:szCs w:val="26"/>
        </w:rPr>
        <w:lastRenderedPageBreak/>
        <w:t xml:space="preserve">       </w:t>
      </w:r>
      <w:r w:rsidRPr="00614077">
        <w:rPr>
          <w:rFonts w:ascii="Times New Roman" w:eastAsiaTheme="minorEastAsia" w:hAnsi="Times New Roman" w:cs="Times New Roman"/>
          <w:b/>
          <w:sz w:val="26"/>
          <w:szCs w:val="26"/>
        </w:rPr>
        <w:t>Giải</w:t>
      </w:r>
    </w:p>
    <w:p w:rsidR="00614077" w:rsidRDefault="00614077" w:rsidP="00942BBB">
      <w:pPr>
        <w:pStyle w:val="ListParagraph"/>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3m = 300(cm)</w:t>
      </w:r>
    </w:p>
    <w:p w:rsidR="00A336F5" w:rsidRPr="00A336F5" w:rsidRDefault="00A336F5" w:rsidP="00942BBB">
      <w:pPr>
        <w:pStyle w:val="ListParagraph"/>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Ta có chu vi đáy:  C = 2</w:t>
      </w:r>
      <m:oMath>
        <m:r>
          <w:rPr>
            <w:rFonts w:ascii="Cambria Math" w:hAnsi="Cambria Math" w:cs="Times New Roman"/>
            <w:sz w:val="26"/>
            <w:szCs w:val="26"/>
          </w:rPr>
          <m:t xml:space="preserve"> πr=</m:t>
        </m:r>
      </m:oMath>
      <w:r>
        <w:rPr>
          <w:rFonts w:ascii="Times New Roman" w:eastAsiaTheme="minorEastAsia" w:hAnsi="Times New Roman" w:cs="Times New Roman"/>
          <w:sz w:val="26"/>
          <w:szCs w:val="26"/>
        </w:rPr>
        <w:t xml:space="preserve"> 100</w:t>
      </w:r>
      <m:oMath>
        <m:r>
          <w:rPr>
            <w:rFonts w:ascii="Cambria Math" w:hAnsi="Cambria Math" w:cs="Times New Roman"/>
            <w:sz w:val="26"/>
            <w:szCs w:val="26"/>
          </w:rPr>
          <m:t xml:space="preserve"> π</m:t>
        </m:r>
      </m:oMath>
    </w:p>
    <w:p w:rsidR="00614077" w:rsidRDefault="00A336F5" w:rsidP="00A336F5">
      <w:pPr>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A336F5">
        <w:rPr>
          <w:position w:val="-6"/>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5pt" o:ole="">
            <v:imagedata r:id="rId7" o:title=""/>
          </v:shape>
          <o:OLEObject Type="Embed" ProgID="Equation.DSMT4" ShapeID="_x0000_i1025" DrawAspect="Content" ObjectID="_1649074605" r:id="rId8"/>
        </w:object>
      </w:r>
      <w:r w:rsidRPr="00A336F5">
        <w:rPr>
          <w:rFonts w:ascii="Times New Roman" w:eastAsiaTheme="minorEastAsia" w:hAnsi="Times New Roman" w:cs="Times New Roman"/>
          <w:sz w:val="26"/>
          <w:szCs w:val="26"/>
        </w:rPr>
        <w:t xml:space="preserve"> r=</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100</m:t>
            </m:r>
            <m:r>
              <w:rPr>
                <w:rFonts w:ascii="Cambria Math" w:hAnsi="Cambria Math" w:cs="Times New Roman"/>
                <w:sz w:val="26"/>
                <w:szCs w:val="26"/>
              </w:rPr>
              <m:t>π</m:t>
            </m:r>
          </m:num>
          <m:den>
            <m:r>
              <w:rPr>
                <w:rFonts w:ascii="Cambria Math" w:eastAsiaTheme="minorEastAsia" w:hAnsi="Cambria Math" w:cs="Times New Roman"/>
                <w:sz w:val="26"/>
                <w:szCs w:val="26"/>
              </w:rPr>
              <m:t>2</m:t>
            </m:r>
            <m:r>
              <w:rPr>
                <w:rFonts w:ascii="Cambria Math" w:hAnsi="Cambria Math" w:cs="Times New Roman"/>
                <w:sz w:val="26"/>
                <w:szCs w:val="26"/>
              </w:rPr>
              <m:t>π</m:t>
            </m:r>
          </m:den>
        </m:f>
      </m:oMath>
      <w:r w:rsidRPr="00A336F5">
        <w:rPr>
          <w:rFonts w:ascii="Times New Roman" w:eastAsiaTheme="minorEastAsia" w:hAnsi="Times New Roman" w:cs="Times New Roman"/>
          <w:sz w:val="26"/>
          <w:szCs w:val="26"/>
        </w:rPr>
        <w:t xml:space="preserve"> = 50(cm)</w:t>
      </w:r>
    </w:p>
    <w:p w:rsidR="00A336F5" w:rsidRPr="00A336F5" w:rsidRDefault="00A336F5" w:rsidP="00771DBD">
      <w:pPr>
        <w:pStyle w:val="ListParagraph"/>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Thể tích hình trụ : </w:t>
      </w:r>
      <w:r w:rsidRPr="00771DBD">
        <w:rPr>
          <w:rFonts w:ascii="Times New Roman" w:eastAsiaTheme="minorEastAsia" w:hAnsi="Times New Roman" w:cs="Times New Roman"/>
          <w:sz w:val="26"/>
          <w:szCs w:val="26"/>
        </w:rPr>
        <w:t xml:space="preserve">V =  </w:t>
      </w:r>
      <m:oMath>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m:t>
        </m:r>
      </m:oMath>
      <w:r w:rsidR="00771DBD">
        <w:rPr>
          <w:rFonts w:ascii="Times New Roman" w:eastAsiaTheme="minorEastAsia" w:hAnsi="Times New Roman" w:cs="Times New Roman"/>
          <w:sz w:val="26"/>
          <w:szCs w:val="26"/>
        </w:rPr>
        <w:t xml:space="preserve"> = </w:t>
      </w:r>
      <m:oMath>
        <m:r>
          <w:rPr>
            <w:rFonts w:ascii="Cambria Math" w:hAnsi="Cambria Math" w:cs="Times New Roman"/>
            <w:sz w:val="26"/>
            <w:szCs w:val="26"/>
          </w:rPr>
          <m:t xml:space="preserve"> π</m:t>
        </m:r>
      </m:oMath>
      <w:r w:rsidR="00771DBD">
        <w:rPr>
          <w:rFonts w:ascii="Times New Roman" w:eastAsiaTheme="minorEastAsia" w:hAnsi="Times New Roman" w:cs="Times New Roman"/>
          <w:sz w:val="26"/>
          <w:szCs w:val="26"/>
        </w:rPr>
        <w:t>. 50</w:t>
      </w:r>
      <w:r w:rsidR="00771DBD">
        <w:rPr>
          <w:rFonts w:ascii="Times New Roman" w:eastAsiaTheme="minorEastAsia" w:hAnsi="Times New Roman" w:cs="Times New Roman"/>
          <w:sz w:val="26"/>
          <w:szCs w:val="26"/>
          <w:vertAlign w:val="superscript"/>
        </w:rPr>
        <w:t>2</w:t>
      </w:r>
      <w:r w:rsidR="0086564A">
        <w:rPr>
          <w:rFonts w:ascii="Times New Roman" w:eastAsiaTheme="minorEastAsia" w:hAnsi="Times New Roman" w:cs="Times New Roman"/>
          <w:sz w:val="26"/>
          <w:szCs w:val="26"/>
        </w:rPr>
        <w:t xml:space="preserve"> .300=750 000</w:t>
      </w:r>
      <w:bookmarkStart w:id="0" w:name="_GoBack"/>
      <w:bookmarkEnd w:id="0"/>
      <w:r w:rsidR="00771DBD">
        <w:rPr>
          <w:rFonts w:ascii="Times New Roman" w:eastAsiaTheme="minorEastAsia" w:hAnsi="Times New Roman" w:cs="Times New Roman"/>
          <w:sz w:val="26"/>
          <w:szCs w:val="26"/>
        </w:rPr>
        <w:t xml:space="preserve"> (cm</w:t>
      </w:r>
      <w:r w:rsidR="00771DBD">
        <w:rPr>
          <w:rFonts w:ascii="Times New Roman" w:eastAsiaTheme="minorEastAsia" w:hAnsi="Times New Roman" w:cs="Times New Roman"/>
          <w:sz w:val="26"/>
          <w:szCs w:val="26"/>
          <w:vertAlign w:val="superscript"/>
        </w:rPr>
        <w:t>3</w:t>
      </w:r>
      <w:r w:rsidR="00771DBD">
        <w:rPr>
          <w:rFonts w:ascii="Times New Roman" w:eastAsiaTheme="minorEastAsia" w:hAnsi="Times New Roman" w:cs="Times New Roman"/>
          <w:sz w:val="26"/>
          <w:szCs w:val="26"/>
        </w:rPr>
        <w:t>)</w:t>
      </w:r>
    </w:p>
    <w:p w:rsidR="00D16B4F" w:rsidRPr="00771DBD" w:rsidRDefault="00942BBB" w:rsidP="00771DBD">
      <w:pPr>
        <w:pStyle w:val="ListParagraph"/>
        <w:numPr>
          <w:ilvl w:val="0"/>
          <w:numId w:val="4"/>
        </w:numPr>
        <w:spacing w:after="0"/>
        <w:jc w:val="both"/>
        <w:rPr>
          <w:rFonts w:ascii="Times New Roman" w:eastAsiaTheme="minorEastAsia" w:hAnsi="Times New Roman" w:cs="Times New Roman"/>
          <w:b/>
          <w:sz w:val="26"/>
          <w:szCs w:val="26"/>
        </w:rPr>
      </w:pPr>
      <w:r w:rsidRPr="00942BBB">
        <w:rPr>
          <w:rFonts w:ascii="Times New Roman" w:eastAsiaTheme="minorEastAsia" w:hAnsi="Times New Roman" w:cs="Times New Roman"/>
          <w:b/>
          <w:sz w:val="26"/>
          <w:szCs w:val="26"/>
        </w:rPr>
        <w:t>Bài tập tự luyện:</w:t>
      </w:r>
    </w:p>
    <w:p w:rsidR="0019442E" w:rsidRDefault="00771DBD" w:rsidP="0019442E">
      <w:pPr>
        <w:pStyle w:val="ListParagraph"/>
        <w:spacing w:after="0"/>
        <w:ind w:left="0" w:firstLine="567"/>
        <w:jc w:val="both"/>
        <w:rPr>
          <w:rFonts w:ascii="Times New Roman" w:hAnsi="Times New Roman" w:cs="Times New Roman"/>
          <w:color w:val="000000"/>
          <w:sz w:val="26"/>
          <w:szCs w:val="26"/>
          <w:shd w:val="clear" w:color="auto" w:fill="FFFFFF"/>
        </w:rPr>
      </w:pPr>
      <w:r w:rsidRPr="00192E91">
        <w:rPr>
          <w:rFonts w:ascii="Times New Roman" w:hAnsi="Times New Roman" w:cs="Times New Roman"/>
          <w:b/>
          <w:sz w:val="26"/>
          <w:szCs w:val="26"/>
        </w:rPr>
        <w:t>Bài 1</w:t>
      </w:r>
      <w:r w:rsidRPr="00192E91">
        <w:rPr>
          <w:rFonts w:ascii="Times New Roman" w:hAnsi="Times New Roman" w:cs="Times New Roman"/>
          <w:sz w:val="26"/>
          <w:szCs w:val="26"/>
        </w:rPr>
        <w:t>:</w:t>
      </w:r>
      <w:r w:rsidRPr="00192E91">
        <w:rPr>
          <w:rFonts w:ascii="Times New Roman" w:hAnsi="Times New Roman" w:cs="Times New Roman"/>
          <w:color w:val="000000"/>
          <w:sz w:val="26"/>
          <w:szCs w:val="26"/>
          <w:shd w:val="clear" w:color="auto" w:fill="FFFFFF"/>
        </w:rPr>
        <w:t xml:space="preserve"> Chiều cao của một hình trụ bằng bán kính đường tròn đáy</w:t>
      </w:r>
      <w:r w:rsidR="00644173">
        <w:rPr>
          <w:rFonts w:ascii="Times New Roman" w:hAnsi="Times New Roman" w:cs="Times New Roman"/>
          <w:color w:val="000000"/>
          <w:sz w:val="26"/>
          <w:szCs w:val="26"/>
          <w:shd w:val="clear" w:color="auto" w:fill="FFFFFF"/>
        </w:rPr>
        <w:t>( r= h)</w:t>
      </w:r>
      <w:r w:rsidRPr="00192E91">
        <w:rPr>
          <w:rFonts w:ascii="Times New Roman" w:hAnsi="Times New Roman" w:cs="Times New Roman"/>
          <w:color w:val="000000"/>
          <w:sz w:val="26"/>
          <w:szCs w:val="26"/>
          <w:shd w:val="clear" w:color="auto" w:fill="FFFFFF"/>
        </w:rPr>
        <w:t xml:space="preserve"> . Diện tích xung quanh của hình trụ 314 cm</w:t>
      </w:r>
      <w:r w:rsidRPr="00192E91">
        <w:rPr>
          <w:rFonts w:ascii="Times New Roman" w:hAnsi="Times New Roman" w:cs="Times New Roman"/>
          <w:color w:val="000000"/>
          <w:sz w:val="26"/>
          <w:szCs w:val="26"/>
          <w:shd w:val="clear" w:color="auto" w:fill="FFFFFF"/>
          <w:vertAlign w:val="superscript"/>
        </w:rPr>
        <w:t>2</w:t>
      </w:r>
      <w:r w:rsidRPr="00192E91">
        <w:rPr>
          <w:rFonts w:ascii="Times New Roman" w:hAnsi="Times New Roman" w:cs="Times New Roman"/>
          <w:color w:val="000000"/>
          <w:sz w:val="26"/>
          <w:szCs w:val="26"/>
          <w:shd w:val="clear" w:color="auto" w:fill="FFFFFF"/>
        </w:rPr>
        <w:t>.</w:t>
      </w:r>
      <w:r w:rsidR="00192E91" w:rsidRPr="00192E91">
        <w:rPr>
          <w:rFonts w:ascii="Times New Roman" w:hAnsi="Times New Roman" w:cs="Times New Roman"/>
          <w:color w:val="000000"/>
          <w:sz w:val="26"/>
          <w:szCs w:val="26"/>
          <w:shd w:val="clear" w:color="auto" w:fill="FFFFFF"/>
        </w:rPr>
        <w:t xml:space="preserve"> Hãy tính bán kính đường tròn đáy và thể tích hình trụ (làm tròn kết quả đến chữ số thập phân thứ hai).</w:t>
      </w:r>
    </w:p>
    <w:p w:rsidR="00192E91" w:rsidRPr="00192E91" w:rsidRDefault="00192E91" w:rsidP="0019442E">
      <w:pPr>
        <w:pStyle w:val="ListParagraph"/>
        <w:spacing w:after="0"/>
        <w:ind w:left="0" w:firstLine="567"/>
        <w:jc w:val="both"/>
        <w:rPr>
          <w:rFonts w:ascii="Times New Roman" w:hAnsi="Times New Roman" w:cs="Times New Roman"/>
          <w:b/>
          <w:sz w:val="26"/>
          <w:szCs w:val="26"/>
        </w:rPr>
      </w:pPr>
      <w:r w:rsidRPr="00192E91">
        <w:rPr>
          <w:rFonts w:ascii="Times New Roman" w:hAnsi="Times New Roman" w:cs="Times New Roman"/>
          <w:b/>
          <w:color w:val="000000"/>
          <w:sz w:val="26"/>
          <w:szCs w:val="26"/>
          <w:shd w:val="clear" w:color="auto" w:fill="FFFFFF"/>
        </w:rPr>
        <w:t>Bài 2</w:t>
      </w:r>
      <w:r>
        <w:rPr>
          <w:rFonts w:ascii="Times New Roman" w:hAnsi="Times New Roman" w:cs="Times New Roman"/>
          <w:b/>
          <w:color w:val="000000"/>
          <w:sz w:val="26"/>
          <w:szCs w:val="26"/>
          <w:shd w:val="clear" w:color="auto" w:fill="FFFFFF"/>
        </w:rPr>
        <w:t>:</w:t>
      </w:r>
      <w:r w:rsidRPr="00192E91">
        <w:rPr>
          <w:rFonts w:ascii="Arial" w:hAnsi="Arial" w:cs="Arial"/>
          <w:color w:val="000000"/>
          <w:shd w:val="clear" w:color="auto" w:fill="FFFFFF"/>
        </w:rPr>
        <w:t xml:space="preserve"> </w:t>
      </w:r>
      <w:r w:rsidRPr="00192E91">
        <w:rPr>
          <w:rFonts w:ascii="Times New Roman" w:hAnsi="Times New Roman" w:cs="Times New Roman"/>
          <w:color w:val="000000"/>
          <w:sz w:val="26"/>
          <w:szCs w:val="26"/>
          <w:shd w:val="clear" w:color="auto" w:fill="FFFFFF"/>
        </w:rPr>
        <w:t>Một bóng đèn huỳnh quang dài 1,2m, đường kính của đường tròn đáy là 4cm, được đặt khít vào một ống giấy cứng dạng hình hộp (h.82). Tính diện tích phần giấy cứng dùng để làm một hộp. (Hộp hở hai đầu, không tính lề và mép dán).</w:t>
      </w:r>
    </w:p>
    <w:p w:rsidR="00192E91" w:rsidRPr="00192E91" w:rsidRDefault="00192E91" w:rsidP="00192E91">
      <w:pPr>
        <w:spacing w:after="240" w:line="360" w:lineRule="atLeast"/>
        <w:ind w:left="48" w:right="48"/>
        <w:jc w:val="both"/>
        <w:rPr>
          <w:rFonts w:ascii="Times New Roman" w:eastAsia="Times New Roman" w:hAnsi="Times New Roman" w:cs="Times New Roman"/>
          <w:color w:val="000000"/>
          <w:sz w:val="26"/>
          <w:szCs w:val="26"/>
        </w:rPr>
      </w:pPr>
      <w:r w:rsidRPr="00192E91">
        <w:rPr>
          <w:rFonts w:ascii="Times New Roman" w:eastAsia="Times New Roman" w:hAnsi="Times New Roman" w:cs="Times New Roman"/>
          <w:color w:val="000000"/>
          <w:sz w:val="26"/>
          <w:szCs w:val="26"/>
        </w:rPr>
        <w:t>(Hộp hở hai đầu, không tính lề và mép dán).</w:t>
      </w:r>
    </w:p>
    <w:p w:rsidR="00192E91" w:rsidRDefault="00192E91" w:rsidP="00192E91">
      <w:pPr>
        <w:spacing w:after="240" w:line="360" w:lineRule="atLeast"/>
        <w:ind w:left="48" w:right="48"/>
        <w:jc w:val="both"/>
        <w:rPr>
          <w:rFonts w:ascii="Arial" w:eastAsia="Times New Roman" w:hAnsi="Arial" w:cs="Arial"/>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7EA337B" wp14:editId="7EC5CA46">
            <wp:simplePos x="0" y="0"/>
            <wp:positionH relativeFrom="column">
              <wp:posOffset>1304925</wp:posOffset>
            </wp:positionH>
            <wp:positionV relativeFrom="paragraph">
              <wp:posOffset>120015</wp:posOffset>
            </wp:positionV>
            <wp:extent cx="1847850" cy="1114425"/>
            <wp:effectExtent l="0" t="0" r="0" b="9525"/>
            <wp:wrapSquare wrapText="bothSides"/>
            <wp:docPr id="2" name="Picture 2" descr="Giải bài 7 trang 1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7 trang 111 SGK Toán 9 Tập 2 | Giải toán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E91" w:rsidRPr="00192E91" w:rsidRDefault="00192E91" w:rsidP="00192E91">
      <w:pPr>
        <w:spacing w:after="240" w:line="360" w:lineRule="atLeast"/>
        <w:ind w:left="48" w:right="48"/>
        <w:jc w:val="both"/>
        <w:rPr>
          <w:rFonts w:ascii="Arial" w:eastAsia="Times New Roman" w:hAnsi="Arial" w:cs="Arial"/>
          <w:color w:val="000000"/>
          <w:sz w:val="24"/>
          <w:szCs w:val="24"/>
        </w:rPr>
      </w:pPr>
    </w:p>
    <w:p w:rsidR="00192E91" w:rsidRPr="00192E91" w:rsidRDefault="00192E91" w:rsidP="00192E91">
      <w:pPr>
        <w:spacing w:after="0" w:line="240" w:lineRule="auto"/>
        <w:rPr>
          <w:rFonts w:ascii="Times New Roman" w:eastAsia="Times New Roman" w:hAnsi="Times New Roman" w:cs="Times New Roman"/>
          <w:sz w:val="24"/>
          <w:szCs w:val="24"/>
        </w:rPr>
      </w:pPr>
    </w:p>
    <w:p w:rsidR="00192E91" w:rsidRDefault="00192E91" w:rsidP="00192E91">
      <w:pPr>
        <w:spacing w:after="240" w:line="360" w:lineRule="atLeast"/>
        <w:ind w:left="48" w:right="48"/>
        <w:jc w:val="both"/>
        <w:rPr>
          <w:rFonts w:ascii="Arial" w:eastAsia="Times New Roman" w:hAnsi="Arial" w:cs="Arial"/>
          <w:b/>
          <w:bCs/>
          <w:color w:val="008000"/>
          <w:sz w:val="24"/>
          <w:szCs w:val="24"/>
        </w:rPr>
      </w:pPr>
    </w:p>
    <w:p w:rsidR="00192E91" w:rsidRDefault="00192E91" w:rsidP="00192E91">
      <w:pPr>
        <w:spacing w:after="240" w:line="360" w:lineRule="atLeast"/>
        <w:ind w:left="48" w:right="48"/>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HD: </w:t>
      </w:r>
      <w:r w:rsidRPr="00192E91">
        <w:rPr>
          <w:rFonts w:ascii="Times New Roman" w:hAnsi="Times New Roman" w:cs="Times New Roman"/>
          <w:color w:val="000000"/>
          <w:sz w:val="26"/>
          <w:szCs w:val="26"/>
          <w:shd w:val="clear" w:color="auto" w:fill="FFFFFF"/>
        </w:rPr>
        <w:t>Tính diện tích phần giấy cứng dùng để làm một hộp</w:t>
      </w:r>
      <w:r>
        <w:rPr>
          <w:rFonts w:ascii="Times New Roman" w:hAnsi="Times New Roman" w:cs="Times New Roman"/>
          <w:color w:val="000000"/>
          <w:sz w:val="26"/>
          <w:szCs w:val="26"/>
          <w:shd w:val="clear" w:color="auto" w:fill="FFFFFF"/>
        </w:rPr>
        <w:t xml:space="preserve"> nghĩa là tính diện tích xung quanh củ</w:t>
      </w:r>
      <w:r w:rsidR="00913F55">
        <w:rPr>
          <w:rFonts w:ascii="Times New Roman" w:hAnsi="Times New Roman" w:cs="Times New Roman"/>
          <w:color w:val="000000"/>
          <w:sz w:val="26"/>
          <w:szCs w:val="26"/>
          <w:shd w:val="clear" w:color="auto" w:fill="FFFFFF"/>
        </w:rPr>
        <w:t>a hình hộp, mặt đáy là hình vuông. S</w:t>
      </w:r>
      <w:r w:rsidR="00913F55">
        <w:rPr>
          <w:rFonts w:ascii="Times New Roman" w:hAnsi="Times New Roman" w:cs="Times New Roman"/>
          <w:color w:val="000000"/>
          <w:sz w:val="26"/>
          <w:szCs w:val="26"/>
          <w:shd w:val="clear" w:color="auto" w:fill="FFFFFF"/>
          <w:vertAlign w:val="subscript"/>
        </w:rPr>
        <w:t>xq  ( của hình hộp)</w:t>
      </w:r>
      <w:r w:rsidR="00913F55">
        <w:rPr>
          <w:rFonts w:ascii="Times New Roman" w:hAnsi="Times New Roman" w:cs="Times New Roman"/>
          <w:color w:val="000000"/>
          <w:sz w:val="26"/>
          <w:szCs w:val="26"/>
          <w:shd w:val="clear" w:color="auto" w:fill="FFFFFF"/>
        </w:rPr>
        <w:t xml:space="preserve"> = chu vi đáy . chiều cao.</w:t>
      </w:r>
      <w:r w:rsidR="00913F55">
        <w:rPr>
          <w:rFonts w:ascii="Times New Roman" w:hAnsi="Times New Roman" w:cs="Times New Roman"/>
          <w:color w:val="000000"/>
          <w:sz w:val="26"/>
          <w:szCs w:val="26"/>
          <w:shd w:val="clear" w:color="auto" w:fill="FFFFFF"/>
          <w:vertAlign w:val="subscript"/>
        </w:rPr>
        <w:t xml:space="preserve"> </w:t>
      </w:r>
      <w:r w:rsidR="00913F55">
        <w:rPr>
          <w:rFonts w:ascii="Times New Roman" w:hAnsi="Times New Roman" w:cs="Times New Roman"/>
          <w:color w:val="000000"/>
          <w:sz w:val="26"/>
          <w:szCs w:val="26"/>
          <w:shd w:val="clear" w:color="auto" w:fill="FFFFFF"/>
        </w:rPr>
        <w:t xml:space="preserve">  </w:t>
      </w:r>
      <w:r w:rsidR="00644173">
        <w:rPr>
          <w:rFonts w:ascii="Times New Roman" w:hAnsi="Times New Roman" w:cs="Times New Roman"/>
          <w:color w:val="000000"/>
          <w:sz w:val="26"/>
          <w:szCs w:val="26"/>
          <w:shd w:val="clear" w:color="auto" w:fill="FFFFFF"/>
        </w:rPr>
        <w:t xml:space="preserve"> (Lưu ý đổi cho cùng đơn vị)</w:t>
      </w:r>
    </w:p>
    <w:p w:rsidR="00192E91" w:rsidRDefault="00192E91" w:rsidP="00192E91">
      <w:pPr>
        <w:spacing w:after="240" w:line="360" w:lineRule="atLeast"/>
        <w:ind w:left="48" w:right="48"/>
        <w:jc w:val="both"/>
        <w:rPr>
          <w:rFonts w:ascii="Times New Roman" w:hAnsi="Times New Roman" w:cs="Times New Roman"/>
          <w:color w:val="000000"/>
          <w:sz w:val="26"/>
          <w:szCs w:val="26"/>
          <w:shd w:val="clear" w:color="auto" w:fill="FFFFFF"/>
        </w:rPr>
      </w:pPr>
    </w:p>
    <w:p w:rsidR="00192E91" w:rsidRDefault="00192E91" w:rsidP="00192E91">
      <w:pPr>
        <w:spacing w:after="240" w:line="360" w:lineRule="atLeast"/>
        <w:ind w:left="48" w:right="48"/>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HÌNH NÓN- DIỆN TÍCH XUNG QUANH VÀ THỂ TÍCH CỦA HÌNH NÓN</w:t>
      </w:r>
    </w:p>
    <w:p w:rsidR="00192E91" w:rsidRDefault="00192E91" w:rsidP="00192E91">
      <w:pPr>
        <w:pStyle w:val="ListParagraph"/>
        <w:numPr>
          <w:ilvl w:val="0"/>
          <w:numId w:val="7"/>
        </w:numPr>
        <w:spacing w:after="240" w:line="360" w:lineRule="atLeast"/>
        <w:ind w:right="48" w:hanging="503"/>
        <w:jc w:val="both"/>
        <w:rPr>
          <w:rFonts w:ascii="Times New Roman" w:eastAsia="Times New Roman" w:hAnsi="Times New Roman" w:cs="Times New Roman"/>
          <w:b/>
          <w:bCs/>
          <w:sz w:val="26"/>
          <w:szCs w:val="26"/>
        </w:rPr>
      </w:pPr>
      <w:r w:rsidRPr="00192E91">
        <w:rPr>
          <w:rFonts w:ascii="Times New Roman" w:eastAsia="Times New Roman" w:hAnsi="Times New Roman" w:cs="Times New Roman"/>
          <w:b/>
          <w:bCs/>
          <w:sz w:val="26"/>
          <w:szCs w:val="26"/>
        </w:rPr>
        <w:t>Lý thuyết:</w:t>
      </w:r>
    </w:p>
    <w:p w:rsidR="00192E91" w:rsidRPr="00192E91" w:rsidRDefault="00192E91" w:rsidP="00192E91">
      <w:pPr>
        <w:pStyle w:val="ListParagraph"/>
        <w:framePr w:hSpace="180" w:wrap="around" w:vAnchor="text" w:hAnchor="margin" w:y="15"/>
        <w:spacing w:before="120" w:after="240" w:line="360" w:lineRule="atLeast"/>
        <w:ind w:left="1070" w:right="48"/>
        <w:jc w:val="both"/>
        <w:rPr>
          <w:lang w:val="fr-FR"/>
        </w:rPr>
      </w:pPr>
      <w:r>
        <w:rPr>
          <w:noProof/>
        </w:rPr>
        <w:drawing>
          <wp:anchor distT="0" distB="0" distL="114300" distR="114300" simplePos="0" relativeHeight="251660288" behindDoc="0" locked="0" layoutInCell="1" allowOverlap="1" wp14:anchorId="15673F4A" wp14:editId="34F3B59A">
            <wp:simplePos x="0" y="0"/>
            <wp:positionH relativeFrom="column">
              <wp:posOffset>762000</wp:posOffset>
            </wp:positionH>
            <wp:positionV relativeFrom="paragraph">
              <wp:posOffset>201295</wp:posOffset>
            </wp:positionV>
            <wp:extent cx="1885950" cy="1487170"/>
            <wp:effectExtent l="0" t="0" r="0" b="0"/>
            <wp:wrapSquare wrapText="bothSides"/>
            <wp:docPr id="3" name="Picture 3" descr="IMG_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37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E91" w:rsidRPr="00192E91" w:rsidRDefault="00192E91" w:rsidP="00192E91">
      <w:pPr>
        <w:spacing w:after="240" w:line="360" w:lineRule="atLeast"/>
        <w:ind w:left="710" w:right="48"/>
        <w:jc w:val="both"/>
        <w:rPr>
          <w:rFonts w:ascii="Times New Roman" w:eastAsia="Times New Roman" w:hAnsi="Times New Roman" w:cs="Times New Roman"/>
          <w:b/>
          <w:bCs/>
          <w:sz w:val="26"/>
          <w:szCs w:val="26"/>
        </w:rPr>
      </w:pPr>
    </w:p>
    <w:p w:rsidR="00192E91" w:rsidRDefault="00192E91" w:rsidP="00192E91">
      <w:pPr>
        <w:spacing w:after="240" w:line="360" w:lineRule="atLeast"/>
        <w:ind w:left="48" w:right="48"/>
        <w:jc w:val="both"/>
        <w:rPr>
          <w:rFonts w:ascii="Arial" w:eastAsia="Times New Roman" w:hAnsi="Arial" w:cs="Arial"/>
          <w:b/>
          <w:bCs/>
          <w:color w:val="008000"/>
          <w:sz w:val="24"/>
          <w:szCs w:val="24"/>
        </w:rPr>
      </w:pPr>
    </w:p>
    <w:p w:rsidR="00192E91" w:rsidRDefault="00192E91" w:rsidP="00192E91">
      <w:pPr>
        <w:spacing w:after="240" w:line="360" w:lineRule="atLeast"/>
        <w:ind w:left="48" w:right="48"/>
        <w:jc w:val="both"/>
        <w:rPr>
          <w:rFonts w:ascii="Arial" w:eastAsia="Times New Roman" w:hAnsi="Arial" w:cs="Arial"/>
          <w:b/>
          <w:bCs/>
          <w:color w:val="008000"/>
          <w:sz w:val="24"/>
          <w:szCs w:val="24"/>
        </w:rPr>
      </w:pPr>
    </w:p>
    <w:p w:rsidR="00192E91" w:rsidRDefault="00192E91" w:rsidP="00192E91">
      <w:pPr>
        <w:spacing w:after="240" w:line="360" w:lineRule="atLeast"/>
        <w:ind w:left="48" w:right="48"/>
        <w:jc w:val="both"/>
        <w:rPr>
          <w:rFonts w:ascii="Arial" w:eastAsia="Times New Roman" w:hAnsi="Arial" w:cs="Arial"/>
          <w:color w:val="000000"/>
          <w:sz w:val="24"/>
          <w:szCs w:val="24"/>
        </w:rPr>
      </w:pPr>
    </w:p>
    <w:p w:rsidR="00192E91" w:rsidRDefault="00192E91" w:rsidP="00192E91">
      <w:pPr>
        <w:spacing w:after="240" w:line="360" w:lineRule="atLeast"/>
        <w:ind w:left="48" w:right="48"/>
        <w:jc w:val="both"/>
        <w:rPr>
          <w:rFonts w:ascii="Arial" w:eastAsia="Times New Roman" w:hAnsi="Arial" w:cs="Arial"/>
          <w:color w:val="000000"/>
          <w:sz w:val="24"/>
          <w:szCs w:val="24"/>
        </w:rPr>
      </w:pPr>
    </w:p>
    <w:p w:rsidR="00192E91" w:rsidRDefault="00283676" w:rsidP="00283676">
      <w:pPr>
        <w:spacing w:after="0" w:line="360" w:lineRule="atLeast"/>
        <w:ind w:left="48" w:right="48" w:firstLine="519"/>
        <w:jc w:val="both"/>
        <w:rPr>
          <w:rFonts w:ascii="Times New Roman" w:eastAsia="Times New Roman" w:hAnsi="Times New Roman" w:cs="Times New Roman"/>
          <w:color w:val="000000"/>
          <w:sz w:val="26"/>
          <w:szCs w:val="26"/>
        </w:rPr>
      </w:pPr>
      <w:r w:rsidRPr="00283676">
        <w:rPr>
          <w:rFonts w:ascii="Times New Roman" w:eastAsia="Times New Roman" w:hAnsi="Times New Roman" w:cs="Times New Roman"/>
          <w:color w:val="000000"/>
          <w:sz w:val="26"/>
          <w:szCs w:val="26"/>
        </w:rPr>
        <w:lastRenderedPageBreak/>
        <w:t>Khi quay</w:t>
      </w:r>
      <w:r>
        <w:rPr>
          <w:rFonts w:ascii="Times New Roman" w:eastAsia="Times New Roman" w:hAnsi="Times New Roman" w:cs="Times New Roman"/>
          <w:color w:val="000000"/>
          <w:sz w:val="26"/>
          <w:szCs w:val="26"/>
        </w:rPr>
        <w:t xml:space="preserve"> tam giác AOC một vòng quanh cạnh góc vuông OA cố định thì được một hình nón.</w:t>
      </w:r>
    </w:p>
    <w:p w:rsidR="00283676" w:rsidRDefault="00283676" w:rsidP="00283676">
      <w:pPr>
        <w:spacing w:after="0" w:line="360" w:lineRule="atLeast"/>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Cạnh OC quét nên đáy của hình nón, là một hình nón tâm O.</w:t>
      </w:r>
    </w:p>
    <w:p w:rsidR="00283676" w:rsidRDefault="00283676" w:rsidP="00283676">
      <w:pPr>
        <w:spacing w:after="0" w:line="360" w:lineRule="atLeast"/>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Cạnh AC quét nên mặt xung quanh của hình nón, mỗi vị trí của cạng AC được gọi là một đường sinh. AD là một đường sinh.</w:t>
      </w:r>
    </w:p>
    <w:p w:rsidR="00283676" w:rsidRDefault="00283676" w:rsidP="00283676">
      <w:pPr>
        <w:spacing w:after="0" w:line="360" w:lineRule="atLeast"/>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gọi là đỉnh và AO gọi là đường cao của hình nón</w:t>
      </w:r>
    </w:p>
    <w:p w:rsidR="00283676" w:rsidRPr="00283676" w:rsidRDefault="00283676" w:rsidP="00283676">
      <w:pPr>
        <w:pStyle w:val="ListParagraph"/>
        <w:numPr>
          <w:ilvl w:val="0"/>
          <w:numId w:val="7"/>
        </w:numPr>
        <w:spacing w:after="0" w:line="360" w:lineRule="atLeast"/>
        <w:ind w:right="48"/>
        <w:jc w:val="both"/>
        <w:rPr>
          <w:rFonts w:ascii="Times New Roman" w:eastAsia="Times New Roman" w:hAnsi="Times New Roman" w:cs="Times New Roman"/>
          <w:b/>
          <w:color w:val="000000"/>
          <w:sz w:val="26"/>
          <w:szCs w:val="26"/>
        </w:rPr>
      </w:pPr>
      <w:r w:rsidRPr="00283676">
        <w:rPr>
          <w:rFonts w:ascii="Times New Roman" w:eastAsia="Times New Roman" w:hAnsi="Times New Roman" w:cs="Times New Roman"/>
          <w:b/>
          <w:color w:val="000000"/>
          <w:sz w:val="26"/>
          <w:szCs w:val="26"/>
        </w:rPr>
        <w:t>Diện tích xung quanh hình nón</w:t>
      </w:r>
    </w:p>
    <w:p w:rsidR="00283676" w:rsidRDefault="00283676" w:rsidP="00283676">
      <w:pPr>
        <w:spacing w:after="240" w:line="360" w:lineRule="atLeast"/>
        <w:ind w:left="48" w:right="48" w:firstLine="519"/>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61312" behindDoc="0" locked="0" layoutInCell="1" allowOverlap="1">
            <wp:simplePos x="0" y="0"/>
            <wp:positionH relativeFrom="column">
              <wp:posOffset>95250</wp:posOffset>
            </wp:positionH>
            <wp:positionV relativeFrom="paragraph">
              <wp:posOffset>144780</wp:posOffset>
            </wp:positionV>
            <wp:extent cx="2145030" cy="10033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266" t="54758" r="57143" b="26796"/>
                    <a:stretch>
                      <a:fillRect/>
                    </a:stretch>
                  </pic:blipFill>
                  <pic:spPr bwMode="auto">
                    <a:xfrm>
                      <a:off x="0" y="0"/>
                      <a:ext cx="214503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676" w:rsidRPr="00192E91" w:rsidRDefault="00283676" w:rsidP="00192E91">
      <w:pPr>
        <w:spacing w:after="240" w:line="360" w:lineRule="atLeast"/>
        <w:ind w:left="48" w:right="48"/>
        <w:jc w:val="both"/>
        <w:rPr>
          <w:rFonts w:ascii="Times New Roman" w:eastAsia="Times New Roman" w:hAnsi="Times New Roman" w:cs="Times New Roman"/>
          <w:color w:val="000000"/>
          <w:sz w:val="26"/>
          <w:szCs w:val="26"/>
        </w:rPr>
      </w:pPr>
    </w:p>
    <w:p w:rsidR="00D54552" w:rsidRPr="00D54552" w:rsidRDefault="00D54552" w:rsidP="00D54552">
      <w:pPr>
        <w:spacing w:after="0"/>
        <w:ind w:left="567"/>
        <w:rPr>
          <w:rFonts w:ascii="Times New Roman" w:hAnsi="Times New Roman" w:cs="Times New Roman"/>
          <w:b/>
          <w:sz w:val="26"/>
          <w:szCs w:val="26"/>
        </w:rPr>
      </w:pPr>
    </w:p>
    <w:p w:rsidR="00283676" w:rsidRDefault="00283676" w:rsidP="00283676">
      <w:pPr>
        <w:spacing w:before="120"/>
        <w:ind w:firstLine="567"/>
        <w:rPr>
          <w:rFonts w:ascii="Times New Roman" w:hAnsi="Times New Roman" w:cs="Times New Roman"/>
          <w:b/>
          <w:sz w:val="26"/>
          <w:szCs w:val="26"/>
        </w:rPr>
      </w:pPr>
    </w:p>
    <w:p w:rsidR="00283676" w:rsidRPr="00283676" w:rsidRDefault="00283676" w:rsidP="00283676">
      <w:pPr>
        <w:pStyle w:val="ListParagraph"/>
        <w:numPr>
          <w:ilvl w:val="0"/>
          <w:numId w:val="8"/>
        </w:numPr>
        <w:spacing w:after="0"/>
        <w:rPr>
          <w:rFonts w:ascii="Times New Roman" w:hAnsi="Times New Roman" w:cs="Times New Roman"/>
          <w:b/>
          <w:sz w:val="26"/>
          <w:szCs w:val="26"/>
          <w:lang w:val="pt-BR"/>
        </w:rPr>
      </w:pPr>
      <w:r w:rsidRPr="00283676">
        <w:rPr>
          <w:rFonts w:ascii="Times New Roman" w:hAnsi="Times New Roman" w:cs="Times New Roman"/>
          <w:b/>
          <w:sz w:val="26"/>
          <w:szCs w:val="26"/>
          <w:lang w:val="pt-BR"/>
        </w:rPr>
        <w:t>Diện tích xung quanh hình nón:   S</w:t>
      </w:r>
      <w:r w:rsidRPr="00283676">
        <w:rPr>
          <w:rFonts w:ascii="Times New Roman" w:hAnsi="Times New Roman" w:cs="Times New Roman"/>
          <w:b/>
          <w:sz w:val="26"/>
          <w:szCs w:val="26"/>
          <w:vertAlign w:val="subscript"/>
          <w:lang w:val="pt-BR"/>
        </w:rPr>
        <w:t>xq</w:t>
      </w:r>
      <w:r w:rsidRPr="00283676">
        <w:rPr>
          <w:rFonts w:ascii="Times New Roman" w:hAnsi="Times New Roman" w:cs="Times New Roman"/>
          <w:b/>
          <w:sz w:val="26"/>
          <w:szCs w:val="26"/>
          <w:lang w:val="pt-BR"/>
        </w:rPr>
        <w:t xml:space="preserve"> = </w:t>
      </w:r>
      <w:r w:rsidRPr="00283676">
        <w:rPr>
          <w:b/>
          <w:lang w:val="fr-FR"/>
        </w:rPr>
        <w:sym w:font="Symbol" w:char="F070"/>
      </w:r>
      <w:r w:rsidRPr="00283676">
        <w:rPr>
          <w:rFonts w:ascii="Times New Roman" w:hAnsi="Times New Roman" w:cs="Times New Roman"/>
          <w:b/>
          <w:sz w:val="26"/>
          <w:szCs w:val="26"/>
          <w:lang w:val="pt-BR"/>
        </w:rPr>
        <w:t>rl</w:t>
      </w:r>
    </w:p>
    <w:p w:rsidR="00283676" w:rsidRPr="00283676" w:rsidRDefault="00283676" w:rsidP="00283676">
      <w:pPr>
        <w:pStyle w:val="ListParagraph"/>
        <w:numPr>
          <w:ilvl w:val="0"/>
          <w:numId w:val="8"/>
        </w:numPr>
        <w:spacing w:after="0"/>
        <w:rPr>
          <w:rFonts w:ascii="Times New Roman" w:hAnsi="Times New Roman" w:cs="Times New Roman"/>
          <w:b/>
          <w:sz w:val="26"/>
          <w:szCs w:val="26"/>
          <w:lang w:val="pt-BR"/>
        </w:rPr>
      </w:pPr>
      <w:r w:rsidRPr="00283676">
        <w:rPr>
          <w:rFonts w:ascii="Times New Roman" w:hAnsi="Times New Roman" w:cs="Times New Roman"/>
          <w:b/>
          <w:sz w:val="26"/>
          <w:szCs w:val="26"/>
          <w:lang w:val="pt-BR"/>
        </w:rPr>
        <w:t>Diện tích toàn phần của hình nón: S</w:t>
      </w:r>
      <w:r w:rsidRPr="00283676">
        <w:rPr>
          <w:rFonts w:ascii="Times New Roman" w:hAnsi="Times New Roman" w:cs="Times New Roman"/>
          <w:b/>
          <w:sz w:val="26"/>
          <w:szCs w:val="26"/>
          <w:vertAlign w:val="subscript"/>
          <w:lang w:val="pt-BR"/>
        </w:rPr>
        <w:t>tp</w:t>
      </w:r>
      <w:r w:rsidRPr="00283676">
        <w:rPr>
          <w:rFonts w:ascii="Times New Roman" w:hAnsi="Times New Roman" w:cs="Times New Roman"/>
          <w:b/>
          <w:sz w:val="26"/>
          <w:szCs w:val="26"/>
          <w:lang w:val="pt-BR"/>
        </w:rPr>
        <w:t xml:space="preserve"> = </w:t>
      </w:r>
      <w:r w:rsidRPr="00283676">
        <w:rPr>
          <w:b/>
          <w:lang w:val="fr-FR"/>
        </w:rPr>
        <w:sym w:font="Symbol" w:char="F070"/>
      </w:r>
      <w:r w:rsidRPr="00283676">
        <w:rPr>
          <w:rFonts w:ascii="Times New Roman" w:hAnsi="Times New Roman" w:cs="Times New Roman"/>
          <w:b/>
          <w:sz w:val="26"/>
          <w:szCs w:val="26"/>
          <w:lang w:val="pt-BR"/>
        </w:rPr>
        <w:t xml:space="preserve"> rl + </w:t>
      </w:r>
      <w:r w:rsidRPr="00283676">
        <w:rPr>
          <w:b/>
          <w:lang w:val="fr-FR"/>
        </w:rPr>
        <w:sym w:font="Symbol" w:char="F070"/>
      </w:r>
      <w:r w:rsidRPr="00283676">
        <w:rPr>
          <w:rFonts w:ascii="Times New Roman" w:hAnsi="Times New Roman" w:cs="Times New Roman"/>
          <w:b/>
          <w:sz w:val="26"/>
          <w:szCs w:val="26"/>
          <w:lang w:val="pt-BR"/>
        </w:rPr>
        <w:t xml:space="preserve"> r</w:t>
      </w:r>
      <w:r w:rsidRPr="00283676">
        <w:rPr>
          <w:rFonts w:ascii="Times New Roman" w:hAnsi="Times New Roman" w:cs="Times New Roman"/>
          <w:b/>
          <w:sz w:val="26"/>
          <w:szCs w:val="26"/>
          <w:vertAlign w:val="superscript"/>
          <w:lang w:val="pt-BR"/>
        </w:rPr>
        <w:t>2</w:t>
      </w:r>
      <w:r w:rsidRPr="00283676">
        <w:rPr>
          <w:rFonts w:ascii="Times New Roman" w:hAnsi="Times New Roman" w:cs="Times New Roman"/>
          <w:b/>
          <w:sz w:val="26"/>
          <w:szCs w:val="26"/>
          <w:lang w:val="pt-BR"/>
        </w:rPr>
        <w:t xml:space="preserve">    </w:t>
      </w:r>
    </w:p>
    <w:p w:rsidR="00283676" w:rsidRPr="00283676" w:rsidRDefault="00283676" w:rsidP="00283676">
      <w:pPr>
        <w:spacing w:after="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283676">
        <w:rPr>
          <w:rFonts w:ascii="Times New Roman" w:hAnsi="Times New Roman" w:cs="Times New Roman"/>
          <w:sz w:val="26"/>
          <w:szCs w:val="26"/>
          <w:lang w:val="pt-BR"/>
        </w:rPr>
        <w:t>r: bán kính đáy</w:t>
      </w:r>
    </w:p>
    <w:p w:rsidR="00283676" w:rsidRPr="00283676" w:rsidRDefault="00283676" w:rsidP="00283676">
      <w:pPr>
        <w:spacing w:after="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283676">
        <w:rPr>
          <w:rFonts w:ascii="Times New Roman" w:hAnsi="Times New Roman" w:cs="Times New Roman"/>
          <w:sz w:val="26"/>
          <w:szCs w:val="26"/>
          <w:lang w:val="pt-BR"/>
        </w:rPr>
        <w:t>l: đường sinh</w:t>
      </w:r>
    </w:p>
    <w:p w:rsidR="00283676" w:rsidRDefault="00283676" w:rsidP="00964673">
      <w:pPr>
        <w:spacing w:before="120"/>
        <w:jc w:val="both"/>
        <w:rPr>
          <w:rFonts w:ascii="Times New Roman" w:hAnsi="Times New Roman" w:cs="Times New Roman"/>
          <w:sz w:val="26"/>
          <w:szCs w:val="26"/>
          <w:lang w:val="pt-BR"/>
        </w:rPr>
      </w:pPr>
      <w:r w:rsidRPr="00283676">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283676">
        <w:rPr>
          <w:rFonts w:ascii="Times New Roman" w:hAnsi="Times New Roman" w:cs="Times New Roman"/>
          <w:b/>
          <w:sz w:val="26"/>
          <w:szCs w:val="26"/>
          <w:lang w:val="pt-BR"/>
        </w:rPr>
        <w:t xml:space="preserve">Ví dụ: </w:t>
      </w:r>
      <w:r w:rsidR="00964673" w:rsidRPr="00964673">
        <w:rPr>
          <w:rFonts w:ascii="Times New Roman" w:hAnsi="Times New Roman" w:cs="Times New Roman"/>
          <w:sz w:val="26"/>
          <w:szCs w:val="26"/>
          <w:lang w:val="pt-BR"/>
        </w:rPr>
        <w:t>Tính diện tích xung quanh của một hình nón có chiều cao h = 16 cm và bán kính đường tròn đáy r = 12cm</w:t>
      </w:r>
    </w:p>
    <w:p w:rsidR="00964673" w:rsidRPr="00964673" w:rsidRDefault="00964673" w:rsidP="00964673">
      <w:pPr>
        <w:spacing w:after="0"/>
        <w:jc w:val="both"/>
        <w:rPr>
          <w:lang w:val="pt-BR"/>
        </w:rPr>
      </w:pPr>
      <w:r>
        <w:rPr>
          <w:rFonts w:ascii="Times New Roman" w:hAnsi="Times New Roman" w:cs="Times New Roman"/>
          <w:sz w:val="26"/>
          <w:szCs w:val="26"/>
          <w:lang w:val="pt-BR"/>
        </w:rPr>
        <w:t xml:space="preserve">                Giải</w:t>
      </w:r>
    </w:p>
    <w:p w:rsidR="00283676" w:rsidRPr="00283676" w:rsidRDefault="00964673" w:rsidP="00964673">
      <w:pPr>
        <w:spacing w:after="0"/>
        <w:ind w:firstLine="567"/>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83676" w:rsidRPr="00283676">
        <w:rPr>
          <w:rFonts w:ascii="Times New Roman" w:hAnsi="Times New Roman" w:cs="Times New Roman"/>
          <w:sz w:val="26"/>
          <w:szCs w:val="26"/>
          <w:lang w:val="pt-BR"/>
        </w:rPr>
        <w:t>Độ dài đường sinh của hình nón:</w:t>
      </w:r>
    </w:p>
    <w:p w:rsidR="00283676" w:rsidRPr="00283676" w:rsidRDefault="00283676" w:rsidP="00964673">
      <w:pPr>
        <w:spacing w:after="0"/>
        <w:ind w:firstLine="567"/>
        <w:rPr>
          <w:rFonts w:ascii="Times New Roman" w:hAnsi="Times New Roman" w:cs="Times New Roman"/>
          <w:sz w:val="26"/>
          <w:szCs w:val="26"/>
          <w:lang w:val="pt-BR"/>
        </w:rPr>
      </w:pPr>
      <w:r w:rsidRPr="00283676">
        <w:rPr>
          <w:rFonts w:ascii="Times New Roman" w:hAnsi="Times New Roman" w:cs="Times New Roman"/>
          <w:sz w:val="26"/>
          <w:szCs w:val="26"/>
          <w:lang w:val="pt-BR"/>
        </w:rPr>
        <w:t xml:space="preserve"> l = </w:t>
      </w:r>
      <w:r w:rsidRPr="00283676">
        <w:rPr>
          <w:rFonts w:ascii="Times New Roman" w:hAnsi="Times New Roman" w:cs="Times New Roman"/>
          <w:sz w:val="26"/>
          <w:szCs w:val="26"/>
          <w:lang w:val="fr-FR"/>
        </w:rPr>
        <w:fldChar w:fldCharType="begin"/>
      </w:r>
      <w:r w:rsidRPr="00283676">
        <w:rPr>
          <w:rFonts w:ascii="Times New Roman" w:hAnsi="Times New Roman" w:cs="Times New Roman"/>
          <w:sz w:val="26"/>
          <w:szCs w:val="26"/>
          <w:lang w:val="pt-BR"/>
        </w:rPr>
        <w:instrText>eq \l(\r(,h</w:instrText>
      </w:r>
      <w:r w:rsidRPr="00283676">
        <w:rPr>
          <w:rFonts w:ascii="Times New Roman" w:hAnsi="Times New Roman" w:cs="Times New Roman"/>
          <w:sz w:val="26"/>
          <w:szCs w:val="26"/>
          <w:vertAlign w:val="superscript"/>
          <w:lang w:val="pt-BR"/>
        </w:rPr>
        <w:instrText>2</w:instrText>
      </w:r>
      <w:r w:rsidRPr="00283676">
        <w:rPr>
          <w:rFonts w:ascii="Times New Roman" w:hAnsi="Times New Roman" w:cs="Times New Roman"/>
          <w:sz w:val="26"/>
          <w:szCs w:val="26"/>
          <w:lang w:val="pt-BR"/>
        </w:rPr>
        <w:instrText>+r</w:instrText>
      </w:r>
      <w:r w:rsidRPr="00283676">
        <w:rPr>
          <w:rFonts w:ascii="Times New Roman" w:hAnsi="Times New Roman" w:cs="Times New Roman"/>
          <w:sz w:val="26"/>
          <w:szCs w:val="26"/>
          <w:vertAlign w:val="superscript"/>
          <w:lang w:val="pt-BR"/>
        </w:rPr>
        <w:instrText>2))</w:instrText>
      </w:r>
      <w:r w:rsidRPr="00283676">
        <w:rPr>
          <w:rFonts w:ascii="Times New Roman" w:hAnsi="Times New Roman" w:cs="Times New Roman"/>
          <w:sz w:val="26"/>
          <w:szCs w:val="26"/>
          <w:lang w:val="fr-FR"/>
        </w:rPr>
        <w:fldChar w:fldCharType="end"/>
      </w:r>
      <w:r w:rsidRPr="00283676">
        <w:rPr>
          <w:rFonts w:ascii="Times New Roman" w:hAnsi="Times New Roman" w:cs="Times New Roman"/>
          <w:sz w:val="26"/>
          <w:szCs w:val="26"/>
          <w:lang w:val="pt-BR"/>
        </w:rPr>
        <w:t xml:space="preserve">  = </w:t>
      </w:r>
      <w:r w:rsidRPr="00283676">
        <w:rPr>
          <w:rFonts w:ascii="Times New Roman" w:hAnsi="Times New Roman" w:cs="Times New Roman"/>
          <w:sz w:val="26"/>
          <w:szCs w:val="26"/>
          <w:lang w:val="fr-FR"/>
        </w:rPr>
        <w:fldChar w:fldCharType="begin"/>
      </w:r>
      <w:r w:rsidRPr="00283676">
        <w:rPr>
          <w:rFonts w:ascii="Times New Roman" w:hAnsi="Times New Roman" w:cs="Times New Roman"/>
          <w:sz w:val="26"/>
          <w:szCs w:val="26"/>
          <w:lang w:val="pt-BR"/>
        </w:rPr>
        <w:instrText>eq \l(\r(,400))</w:instrText>
      </w:r>
      <w:r w:rsidRPr="00283676">
        <w:rPr>
          <w:rFonts w:ascii="Times New Roman" w:hAnsi="Times New Roman" w:cs="Times New Roman"/>
          <w:sz w:val="26"/>
          <w:szCs w:val="26"/>
          <w:lang w:val="fr-FR"/>
        </w:rPr>
        <w:fldChar w:fldCharType="end"/>
      </w:r>
      <w:r w:rsidRPr="00283676">
        <w:rPr>
          <w:rFonts w:ascii="Times New Roman" w:hAnsi="Times New Roman" w:cs="Times New Roman"/>
          <w:sz w:val="26"/>
          <w:szCs w:val="26"/>
          <w:lang w:val="pt-BR"/>
        </w:rPr>
        <w:t xml:space="preserve">  = 20 ( cm)</w:t>
      </w:r>
    </w:p>
    <w:p w:rsidR="00283676" w:rsidRPr="00283676" w:rsidRDefault="00283676" w:rsidP="00964673">
      <w:pPr>
        <w:spacing w:after="0"/>
        <w:ind w:firstLine="567"/>
        <w:rPr>
          <w:rFonts w:ascii="Times New Roman" w:hAnsi="Times New Roman" w:cs="Times New Roman"/>
          <w:sz w:val="26"/>
          <w:szCs w:val="26"/>
          <w:lang w:val="pt-BR"/>
        </w:rPr>
      </w:pPr>
      <w:r w:rsidRPr="00283676">
        <w:rPr>
          <w:rFonts w:ascii="Times New Roman" w:hAnsi="Times New Roman" w:cs="Times New Roman"/>
          <w:sz w:val="26"/>
          <w:szCs w:val="26"/>
          <w:lang w:val="pt-BR"/>
        </w:rPr>
        <w:t xml:space="preserve"> Diện tích xung quanh của hình nón: </w:t>
      </w:r>
    </w:p>
    <w:p w:rsidR="00283676" w:rsidRPr="00283676" w:rsidRDefault="00283676" w:rsidP="00964673">
      <w:pPr>
        <w:spacing w:after="0"/>
        <w:ind w:firstLine="567"/>
        <w:rPr>
          <w:rFonts w:ascii="Times New Roman" w:hAnsi="Times New Roman" w:cs="Times New Roman"/>
          <w:sz w:val="26"/>
          <w:szCs w:val="26"/>
          <w:lang w:val="pt-BR"/>
        </w:rPr>
      </w:pPr>
      <w:r w:rsidRPr="00283676">
        <w:rPr>
          <w:rFonts w:ascii="Times New Roman" w:hAnsi="Times New Roman" w:cs="Times New Roman"/>
          <w:sz w:val="26"/>
          <w:szCs w:val="26"/>
          <w:lang w:val="pt-BR"/>
        </w:rPr>
        <w:t>S</w:t>
      </w:r>
      <w:r w:rsidRPr="00283676">
        <w:rPr>
          <w:rFonts w:ascii="Times New Roman" w:hAnsi="Times New Roman" w:cs="Times New Roman"/>
          <w:sz w:val="26"/>
          <w:szCs w:val="26"/>
          <w:vertAlign w:val="subscript"/>
          <w:lang w:val="pt-BR"/>
        </w:rPr>
        <w:t>xq</w:t>
      </w:r>
      <w:r w:rsidRPr="00283676">
        <w:rPr>
          <w:rFonts w:ascii="Times New Roman" w:hAnsi="Times New Roman" w:cs="Times New Roman"/>
          <w:sz w:val="26"/>
          <w:szCs w:val="26"/>
          <w:lang w:val="pt-BR"/>
        </w:rPr>
        <w:t xml:space="preserve"> = </w:t>
      </w:r>
      <w:r w:rsidRPr="00283676">
        <w:rPr>
          <w:rFonts w:ascii="Times New Roman" w:hAnsi="Times New Roman" w:cs="Times New Roman"/>
          <w:sz w:val="26"/>
          <w:szCs w:val="26"/>
          <w:lang w:val="fr-FR"/>
        </w:rPr>
        <w:sym w:font="Symbol" w:char="F070"/>
      </w:r>
      <w:r w:rsidRPr="00283676">
        <w:rPr>
          <w:rFonts w:ascii="Times New Roman" w:hAnsi="Times New Roman" w:cs="Times New Roman"/>
          <w:sz w:val="26"/>
          <w:szCs w:val="26"/>
          <w:lang w:val="pt-BR"/>
        </w:rPr>
        <w:t xml:space="preserve"> rl = </w:t>
      </w:r>
      <w:r w:rsidRPr="00283676">
        <w:rPr>
          <w:rFonts w:ascii="Times New Roman" w:hAnsi="Times New Roman" w:cs="Times New Roman"/>
          <w:sz w:val="26"/>
          <w:szCs w:val="26"/>
          <w:lang w:val="fr-FR"/>
        </w:rPr>
        <w:sym w:font="Symbol" w:char="F070"/>
      </w:r>
      <w:r w:rsidRPr="00283676">
        <w:rPr>
          <w:rFonts w:ascii="Times New Roman" w:hAnsi="Times New Roman" w:cs="Times New Roman"/>
          <w:sz w:val="26"/>
          <w:szCs w:val="26"/>
          <w:lang w:val="pt-BR"/>
        </w:rPr>
        <w:t xml:space="preserve"> .12.20 = 240 </w:t>
      </w:r>
      <w:r w:rsidRPr="00283676">
        <w:rPr>
          <w:rFonts w:ascii="Times New Roman" w:hAnsi="Times New Roman" w:cs="Times New Roman"/>
          <w:sz w:val="26"/>
          <w:szCs w:val="26"/>
          <w:lang w:val="fr-FR"/>
        </w:rPr>
        <w:sym w:font="Symbol" w:char="F070"/>
      </w:r>
      <w:r w:rsidRPr="00283676">
        <w:rPr>
          <w:rFonts w:ascii="Times New Roman" w:hAnsi="Times New Roman" w:cs="Times New Roman"/>
          <w:sz w:val="26"/>
          <w:szCs w:val="26"/>
          <w:lang w:val="pt-BR"/>
        </w:rPr>
        <w:t xml:space="preserve">  ( cm</w:t>
      </w:r>
      <w:r w:rsidRPr="00283676">
        <w:rPr>
          <w:rFonts w:ascii="Times New Roman" w:hAnsi="Times New Roman" w:cs="Times New Roman"/>
          <w:sz w:val="26"/>
          <w:szCs w:val="26"/>
          <w:vertAlign w:val="superscript"/>
          <w:lang w:val="pt-BR"/>
        </w:rPr>
        <w:t>2</w:t>
      </w:r>
      <w:r w:rsidRPr="00283676">
        <w:rPr>
          <w:rFonts w:ascii="Times New Roman" w:hAnsi="Times New Roman" w:cs="Times New Roman"/>
          <w:sz w:val="26"/>
          <w:szCs w:val="26"/>
          <w:lang w:val="pt-BR"/>
        </w:rPr>
        <w:t xml:space="preserve">) </w:t>
      </w:r>
    </w:p>
    <w:p w:rsidR="00283676" w:rsidRPr="00283676" w:rsidRDefault="00283676" w:rsidP="00964673">
      <w:pPr>
        <w:spacing w:before="120"/>
        <w:ind w:firstLine="567"/>
        <w:rPr>
          <w:rFonts w:ascii="Times New Roman" w:hAnsi="Times New Roman" w:cs="Times New Roman"/>
          <w:sz w:val="26"/>
          <w:szCs w:val="26"/>
          <w:lang w:val="pt-BR"/>
        </w:rPr>
      </w:pPr>
      <w:r w:rsidRPr="00283676">
        <w:rPr>
          <w:rFonts w:ascii="Times New Roman" w:hAnsi="Times New Roman" w:cs="Times New Roman"/>
          <w:b/>
          <w:sz w:val="26"/>
          <w:szCs w:val="26"/>
          <w:lang w:val="pt-BR"/>
        </w:rPr>
        <w:t>3. Thể</w:t>
      </w:r>
      <w:r w:rsidR="00964673">
        <w:rPr>
          <w:rFonts w:ascii="Times New Roman" w:hAnsi="Times New Roman" w:cs="Times New Roman"/>
          <w:b/>
          <w:sz w:val="26"/>
          <w:szCs w:val="26"/>
          <w:lang w:val="pt-BR"/>
        </w:rPr>
        <w:t xml:space="preserve"> tích hình nón</w:t>
      </w:r>
    </w:p>
    <w:p w:rsidR="00283676" w:rsidRPr="00283676" w:rsidRDefault="00283676" w:rsidP="00964673">
      <w:pPr>
        <w:spacing w:before="120"/>
        <w:ind w:firstLine="567"/>
        <w:rPr>
          <w:rFonts w:ascii="Times New Roman" w:hAnsi="Times New Roman" w:cs="Times New Roman"/>
          <w:sz w:val="26"/>
          <w:szCs w:val="26"/>
          <w:lang w:val="pt-BR"/>
        </w:rPr>
      </w:pPr>
      <w:r w:rsidRPr="00283676">
        <w:rPr>
          <w:rFonts w:ascii="Times New Roman" w:hAnsi="Times New Roman" w:cs="Times New Roman"/>
          <w:sz w:val="26"/>
          <w:szCs w:val="26"/>
          <w:lang w:val="pt-BR"/>
        </w:rPr>
        <w:t>V</w:t>
      </w:r>
      <w:r w:rsidRPr="00283676">
        <w:rPr>
          <w:rFonts w:ascii="Times New Roman" w:hAnsi="Times New Roman" w:cs="Times New Roman"/>
          <w:sz w:val="26"/>
          <w:szCs w:val="26"/>
          <w:vertAlign w:val="subscript"/>
          <w:lang w:val="pt-BR"/>
        </w:rPr>
        <w:t>nón</w:t>
      </w:r>
      <w:r w:rsidRPr="00283676">
        <w:rPr>
          <w:rFonts w:ascii="Times New Roman" w:hAnsi="Times New Roman" w:cs="Times New Roman"/>
          <w:sz w:val="26"/>
          <w:szCs w:val="26"/>
          <w:lang w:val="pt-BR"/>
        </w:rPr>
        <w:t xml:space="preserve"> = </w:t>
      </w:r>
      <w:r w:rsidRPr="00283676">
        <w:rPr>
          <w:rFonts w:ascii="Times New Roman" w:hAnsi="Times New Roman" w:cs="Times New Roman"/>
          <w:sz w:val="26"/>
          <w:szCs w:val="26"/>
          <w:lang w:val="fr-FR"/>
        </w:rPr>
        <w:fldChar w:fldCharType="begin"/>
      </w:r>
      <w:r w:rsidRPr="00283676">
        <w:rPr>
          <w:rFonts w:ascii="Times New Roman" w:hAnsi="Times New Roman" w:cs="Times New Roman"/>
          <w:sz w:val="26"/>
          <w:szCs w:val="26"/>
          <w:lang w:val="pt-BR"/>
        </w:rPr>
        <w:instrText>eq \s\don1(\f(1,3))</w:instrText>
      </w:r>
      <w:r w:rsidRPr="00283676">
        <w:rPr>
          <w:rFonts w:ascii="Times New Roman" w:hAnsi="Times New Roman" w:cs="Times New Roman"/>
          <w:sz w:val="26"/>
          <w:szCs w:val="26"/>
          <w:lang w:val="fr-FR"/>
        </w:rPr>
        <w:fldChar w:fldCharType="end"/>
      </w:r>
      <w:r w:rsidRPr="00283676">
        <w:rPr>
          <w:rFonts w:ascii="Times New Roman" w:hAnsi="Times New Roman" w:cs="Times New Roman"/>
          <w:sz w:val="26"/>
          <w:szCs w:val="26"/>
          <w:lang w:val="pt-BR"/>
        </w:rPr>
        <w:t xml:space="preserve"> V</w:t>
      </w:r>
      <w:r w:rsidRPr="00283676">
        <w:rPr>
          <w:rFonts w:ascii="Times New Roman" w:hAnsi="Times New Roman" w:cs="Times New Roman"/>
          <w:sz w:val="26"/>
          <w:szCs w:val="26"/>
          <w:vertAlign w:val="subscript"/>
          <w:lang w:val="pt-BR"/>
        </w:rPr>
        <w:t>trụ</w:t>
      </w:r>
      <w:r w:rsidRPr="00283676">
        <w:rPr>
          <w:rFonts w:ascii="Times New Roman" w:hAnsi="Times New Roman" w:cs="Times New Roman"/>
          <w:sz w:val="26"/>
          <w:szCs w:val="26"/>
          <w:lang w:val="pt-BR"/>
        </w:rPr>
        <w:t xml:space="preserve"> = </w:t>
      </w:r>
      <w:r w:rsidRPr="00283676">
        <w:rPr>
          <w:rFonts w:ascii="Times New Roman" w:hAnsi="Times New Roman" w:cs="Times New Roman"/>
          <w:sz w:val="26"/>
          <w:szCs w:val="26"/>
          <w:lang w:val="fr-FR"/>
        </w:rPr>
        <w:fldChar w:fldCharType="begin"/>
      </w:r>
      <w:r w:rsidRPr="00283676">
        <w:rPr>
          <w:rFonts w:ascii="Times New Roman" w:hAnsi="Times New Roman" w:cs="Times New Roman"/>
          <w:sz w:val="26"/>
          <w:szCs w:val="26"/>
          <w:lang w:val="pt-BR"/>
        </w:rPr>
        <w:instrText>eq \s\don1(\f(1,3))</w:instrText>
      </w:r>
      <w:r w:rsidRPr="00283676">
        <w:rPr>
          <w:rFonts w:ascii="Times New Roman" w:hAnsi="Times New Roman" w:cs="Times New Roman"/>
          <w:sz w:val="26"/>
          <w:szCs w:val="26"/>
          <w:lang w:val="fr-FR"/>
        </w:rPr>
        <w:fldChar w:fldCharType="end"/>
      </w:r>
      <w:r w:rsidRPr="00283676">
        <w:rPr>
          <w:rFonts w:ascii="Times New Roman" w:hAnsi="Times New Roman" w:cs="Times New Roman"/>
          <w:sz w:val="26"/>
          <w:szCs w:val="26"/>
          <w:lang w:val="pt-BR"/>
        </w:rPr>
        <w:t xml:space="preserve"> </w:t>
      </w:r>
      <w:r w:rsidRPr="00283676">
        <w:rPr>
          <w:rFonts w:ascii="Times New Roman" w:hAnsi="Times New Roman" w:cs="Times New Roman"/>
          <w:sz w:val="26"/>
          <w:szCs w:val="26"/>
          <w:lang w:val="fr-FR"/>
        </w:rPr>
        <w:sym w:font="Symbol" w:char="F070"/>
      </w:r>
      <w:r w:rsidR="00C33606">
        <w:rPr>
          <w:rFonts w:ascii="Times New Roman" w:hAnsi="Times New Roman" w:cs="Times New Roman"/>
          <w:sz w:val="26"/>
          <w:szCs w:val="26"/>
          <w:lang w:val="pt-BR"/>
        </w:rPr>
        <w:t xml:space="preserve"> r</w:t>
      </w:r>
      <w:r w:rsidRPr="00283676">
        <w:rPr>
          <w:rFonts w:ascii="Times New Roman" w:hAnsi="Times New Roman" w:cs="Times New Roman"/>
          <w:sz w:val="26"/>
          <w:szCs w:val="26"/>
          <w:vertAlign w:val="superscript"/>
          <w:lang w:val="pt-BR"/>
        </w:rPr>
        <w:t>2</w:t>
      </w:r>
      <w:r w:rsidRPr="00283676">
        <w:rPr>
          <w:rFonts w:ascii="Times New Roman" w:hAnsi="Times New Roman" w:cs="Times New Roman"/>
          <w:sz w:val="26"/>
          <w:szCs w:val="26"/>
          <w:lang w:val="pt-BR"/>
        </w:rPr>
        <w:t xml:space="preserve">h = </w:t>
      </w:r>
      <w:r w:rsidRPr="00283676">
        <w:rPr>
          <w:rFonts w:ascii="Times New Roman" w:hAnsi="Times New Roman" w:cs="Times New Roman"/>
          <w:sz w:val="26"/>
          <w:szCs w:val="26"/>
          <w:lang w:val="fr-FR"/>
        </w:rPr>
        <w:fldChar w:fldCharType="begin"/>
      </w:r>
      <w:r w:rsidRPr="00283676">
        <w:rPr>
          <w:rFonts w:ascii="Times New Roman" w:hAnsi="Times New Roman" w:cs="Times New Roman"/>
          <w:sz w:val="26"/>
          <w:szCs w:val="26"/>
          <w:lang w:val="pt-BR"/>
        </w:rPr>
        <w:instrText>eq \s\don1(\f(1,3))</w:instrText>
      </w:r>
      <w:r w:rsidRPr="00283676">
        <w:rPr>
          <w:rFonts w:ascii="Times New Roman" w:hAnsi="Times New Roman" w:cs="Times New Roman"/>
          <w:sz w:val="26"/>
          <w:szCs w:val="26"/>
          <w:lang w:val="fr-FR"/>
        </w:rPr>
        <w:fldChar w:fldCharType="end"/>
      </w:r>
      <w:r w:rsidRPr="00283676">
        <w:rPr>
          <w:rFonts w:ascii="Times New Roman" w:hAnsi="Times New Roman" w:cs="Times New Roman"/>
          <w:sz w:val="26"/>
          <w:szCs w:val="26"/>
          <w:lang w:val="pt-BR"/>
        </w:rPr>
        <w:t xml:space="preserve"> S</w:t>
      </w:r>
      <w:r w:rsidRPr="00283676">
        <w:rPr>
          <w:rFonts w:ascii="Times New Roman" w:hAnsi="Times New Roman" w:cs="Times New Roman"/>
          <w:sz w:val="26"/>
          <w:szCs w:val="26"/>
          <w:vertAlign w:val="subscript"/>
          <w:lang w:val="pt-BR"/>
        </w:rPr>
        <w:t>đáy</w:t>
      </w:r>
      <w:r w:rsidRPr="00283676">
        <w:rPr>
          <w:rFonts w:ascii="Times New Roman" w:hAnsi="Times New Roman" w:cs="Times New Roman"/>
          <w:sz w:val="26"/>
          <w:szCs w:val="26"/>
          <w:lang w:val="pt-BR"/>
        </w:rPr>
        <w:t xml:space="preserve"> .h</w:t>
      </w:r>
    </w:p>
    <w:p w:rsidR="00283676" w:rsidRPr="00283676" w:rsidRDefault="009E3764" w:rsidP="00283676">
      <w:pPr>
        <w:spacing w:before="120"/>
        <w:rPr>
          <w:rFonts w:ascii="Times New Roman" w:hAnsi="Times New Roman" w:cs="Times New Roman"/>
          <w:sz w:val="26"/>
          <w:szCs w:val="26"/>
          <w:lang w:val="pt-BR"/>
        </w:rPr>
      </w:pPr>
      <w:r>
        <w:rPr>
          <w:noProof/>
          <w:color w:val="555555"/>
        </w:rPr>
        <w:drawing>
          <wp:anchor distT="0" distB="0" distL="114300" distR="114300" simplePos="0" relativeHeight="251662336" behindDoc="0" locked="0" layoutInCell="1" allowOverlap="1" wp14:anchorId="7AB3042F" wp14:editId="40B47D07">
            <wp:simplePos x="0" y="0"/>
            <wp:positionH relativeFrom="column">
              <wp:posOffset>4505325</wp:posOffset>
            </wp:positionH>
            <wp:positionV relativeFrom="paragraph">
              <wp:posOffset>282575</wp:posOffset>
            </wp:positionV>
            <wp:extent cx="1419225" cy="1514475"/>
            <wp:effectExtent l="0" t="0" r="9525" b="9525"/>
            <wp:wrapSquare wrapText="bothSides"/>
            <wp:docPr id="5" name="Picture 5" descr="https://img.giaibaitap.me/picture/article/2018/0120/giai-bai-27-28-29-trang-119-120-sgk-toan-9-tap-2_1_1516386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giaibaitap.me/picture/article/2018/0120/giai-bai-27-28-29-trang-119-120-sgk-toan-9-tap-2_1_1516386585.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92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673">
        <w:rPr>
          <w:rFonts w:ascii="Times New Roman" w:hAnsi="Times New Roman" w:cs="Times New Roman"/>
          <w:sz w:val="26"/>
          <w:szCs w:val="26"/>
          <w:lang w:val="pt-BR"/>
        </w:rPr>
        <w:t xml:space="preserve">        </w:t>
      </w:r>
      <w:r w:rsidR="00283676" w:rsidRPr="00283676">
        <w:rPr>
          <w:rFonts w:ascii="Times New Roman" w:hAnsi="Times New Roman" w:cs="Times New Roman"/>
          <w:sz w:val="26"/>
          <w:szCs w:val="26"/>
          <w:lang w:val="pt-BR"/>
        </w:rPr>
        <w:t>R: bán kính đáy</w:t>
      </w:r>
    </w:p>
    <w:p w:rsidR="00283676" w:rsidRDefault="00283676" w:rsidP="00964673">
      <w:pPr>
        <w:spacing w:before="120"/>
        <w:ind w:firstLine="567"/>
        <w:rPr>
          <w:rFonts w:ascii="Times New Roman" w:hAnsi="Times New Roman" w:cs="Times New Roman"/>
          <w:sz w:val="26"/>
          <w:szCs w:val="26"/>
          <w:lang w:val="pt-BR"/>
        </w:rPr>
      </w:pPr>
      <w:r w:rsidRPr="00964673">
        <w:rPr>
          <w:rFonts w:ascii="Times New Roman" w:hAnsi="Times New Roman" w:cs="Times New Roman"/>
          <w:sz w:val="26"/>
          <w:szCs w:val="26"/>
          <w:lang w:val="pt-BR"/>
        </w:rPr>
        <w:t>h: chiều cao</w:t>
      </w:r>
    </w:p>
    <w:p w:rsidR="009E3764" w:rsidRPr="009E3764" w:rsidRDefault="00964673" w:rsidP="009E3764">
      <w:pPr>
        <w:pStyle w:val="NormalWeb"/>
        <w:spacing w:before="0" w:beforeAutospacing="0" w:after="0" w:afterAutospacing="0" w:line="360" w:lineRule="atLeast"/>
        <w:ind w:left="48" w:right="48"/>
        <w:jc w:val="both"/>
        <w:rPr>
          <w:color w:val="000000"/>
          <w:sz w:val="26"/>
          <w:szCs w:val="26"/>
        </w:rPr>
      </w:pPr>
      <w:r>
        <w:rPr>
          <w:sz w:val="26"/>
          <w:szCs w:val="26"/>
          <w:lang w:val="pt-BR"/>
        </w:rPr>
        <w:t xml:space="preserve"> </w:t>
      </w:r>
      <w:r w:rsidRPr="00964673">
        <w:rPr>
          <w:b/>
          <w:sz w:val="26"/>
          <w:szCs w:val="26"/>
          <w:lang w:val="pt-BR"/>
        </w:rPr>
        <w:t>Ví dụ</w:t>
      </w:r>
      <w:r w:rsidR="009E3764">
        <w:rPr>
          <w:sz w:val="26"/>
          <w:szCs w:val="26"/>
          <w:lang w:val="pt-BR"/>
        </w:rPr>
        <w:t xml:space="preserve">: </w:t>
      </w:r>
      <w:r w:rsidR="009E3764" w:rsidRPr="009E3764">
        <w:rPr>
          <w:color w:val="000000"/>
          <w:sz w:val="26"/>
          <w:szCs w:val="26"/>
        </w:rPr>
        <w:t>Một dụng cụ gồm một phần có dạng hình trụ, phần còn lại có dạng hình nón. Các kích thước cho trên hình 100. Hãy tính:</w:t>
      </w:r>
    </w:p>
    <w:p w:rsidR="009E3764" w:rsidRPr="009E3764" w:rsidRDefault="009E3764" w:rsidP="009E3764">
      <w:pPr>
        <w:spacing w:after="0" w:line="360" w:lineRule="atLeast"/>
        <w:ind w:left="48" w:right="48"/>
        <w:jc w:val="both"/>
        <w:rPr>
          <w:rFonts w:ascii="Times New Roman" w:eastAsia="Times New Roman" w:hAnsi="Times New Roman" w:cs="Times New Roman"/>
          <w:color w:val="000000"/>
          <w:sz w:val="26"/>
          <w:szCs w:val="26"/>
        </w:rPr>
      </w:pPr>
      <w:r w:rsidRPr="009E3764">
        <w:rPr>
          <w:rFonts w:ascii="Times New Roman" w:eastAsia="Times New Roman" w:hAnsi="Times New Roman" w:cs="Times New Roman"/>
          <w:color w:val="000000"/>
          <w:sz w:val="26"/>
          <w:szCs w:val="26"/>
        </w:rPr>
        <w:t>a) Thể tích của dụng cụ này.</w:t>
      </w:r>
    </w:p>
    <w:p w:rsidR="00964673" w:rsidRPr="009E3764" w:rsidRDefault="009E3764" w:rsidP="009E3764">
      <w:pPr>
        <w:spacing w:after="0" w:line="360" w:lineRule="atLeast"/>
        <w:ind w:left="48" w:right="48"/>
        <w:jc w:val="both"/>
        <w:rPr>
          <w:rFonts w:ascii="Times New Roman" w:eastAsia="Times New Roman" w:hAnsi="Times New Roman" w:cs="Times New Roman"/>
          <w:color w:val="000000"/>
          <w:sz w:val="26"/>
          <w:szCs w:val="26"/>
        </w:rPr>
      </w:pPr>
      <w:r w:rsidRPr="009E3764">
        <w:rPr>
          <w:rFonts w:ascii="Times New Roman" w:eastAsia="Times New Roman" w:hAnsi="Times New Roman" w:cs="Times New Roman"/>
          <w:color w:val="000000"/>
          <w:sz w:val="26"/>
          <w:szCs w:val="26"/>
        </w:rPr>
        <w:lastRenderedPageBreak/>
        <w:t>b) Diện tích mặt ngoài của dụng cụ (không tính nắp đậy).</w:t>
      </w:r>
    </w:p>
    <w:p w:rsidR="00964673" w:rsidRPr="009E3764" w:rsidRDefault="00964673" w:rsidP="009E3764">
      <w:pPr>
        <w:pStyle w:val="NormalWeb"/>
        <w:spacing w:before="0" w:beforeAutospacing="0" w:after="0" w:afterAutospacing="0"/>
        <w:ind w:firstLine="567"/>
        <w:rPr>
          <w:b/>
          <w:color w:val="555555"/>
        </w:rPr>
      </w:pPr>
      <w:r w:rsidRPr="00964673">
        <w:rPr>
          <w:b/>
          <w:color w:val="555555"/>
        </w:rPr>
        <w:t>Giải</w:t>
      </w:r>
    </w:p>
    <w:p w:rsidR="00964673" w:rsidRPr="009E3764" w:rsidRDefault="00964673" w:rsidP="009E3764">
      <w:pPr>
        <w:pStyle w:val="NormalWeb"/>
        <w:spacing w:before="0" w:beforeAutospacing="0" w:after="0" w:afterAutospacing="0"/>
        <w:ind w:firstLine="567"/>
        <w:rPr>
          <w:sz w:val="26"/>
          <w:szCs w:val="26"/>
        </w:rPr>
      </w:pPr>
      <w:r w:rsidRPr="009E3764">
        <w:rPr>
          <w:rStyle w:val="Strong"/>
          <w:sz w:val="26"/>
          <w:szCs w:val="26"/>
        </w:rPr>
        <w:t> </w:t>
      </w:r>
      <w:r w:rsidRPr="009E3764">
        <w:rPr>
          <w:sz w:val="26"/>
          <w:szCs w:val="26"/>
        </w:rPr>
        <w:t>a)  Thể tích cầ</w:t>
      </w:r>
      <w:r w:rsidR="009E3764">
        <w:rPr>
          <w:sz w:val="26"/>
          <w:szCs w:val="26"/>
        </w:rPr>
        <w:t xml:space="preserve">n tính gồm một hình trụ, đường </w:t>
      </w:r>
      <w:r w:rsidRPr="009E3764">
        <w:rPr>
          <w:sz w:val="26"/>
          <w:szCs w:val="26"/>
        </w:rPr>
        <w:t>kính đáy </w:t>
      </w:r>
      <w:r w:rsidRPr="009E3764">
        <w:rPr>
          <w:rStyle w:val="mjx-char"/>
          <w:sz w:val="26"/>
          <w:szCs w:val="26"/>
          <w:bdr w:val="none" w:sz="0" w:space="0" w:color="auto" w:frame="1"/>
        </w:rPr>
        <w:t>1,4m</w:t>
      </w:r>
      <w:r w:rsidRPr="009E3764">
        <w:rPr>
          <w:sz w:val="26"/>
          <w:szCs w:val="26"/>
        </w:rPr>
        <w:t xml:space="preserve"> chiều cao </w:t>
      </w:r>
      <w:r w:rsidRPr="009E3764">
        <w:rPr>
          <w:rStyle w:val="mjx-char"/>
          <w:sz w:val="26"/>
          <w:szCs w:val="26"/>
          <w:bdr w:val="none" w:sz="0" w:space="0" w:color="auto" w:frame="1"/>
        </w:rPr>
        <w:t>70cm</w:t>
      </w:r>
      <w:r w:rsidR="009E3764">
        <w:rPr>
          <w:sz w:val="26"/>
          <w:szCs w:val="26"/>
        </w:rPr>
        <w:t xml:space="preserve"> và một h</w:t>
      </w:r>
      <w:r w:rsidRPr="009E3764">
        <w:rPr>
          <w:sz w:val="26"/>
          <w:szCs w:val="26"/>
        </w:rPr>
        <w:t>ình nón, bán kính đáy bằng bán kính hình trụ,</w:t>
      </w:r>
      <w:r w:rsidRPr="009E3764">
        <w:rPr>
          <w:sz w:val="26"/>
          <w:szCs w:val="26"/>
        </w:rPr>
        <w:br/>
        <w:t xml:space="preserve"> chiều cao hình nón bằng </w:t>
      </w:r>
      <w:r w:rsidRPr="009E3764">
        <w:rPr>
          <w:rStyle w:val="mjx-char"/>
          <w:sz w:val="26"/>
          <w:szCs w:val="26"/>
          <w:bdr w:val="none" w:sz="0" w:space="0" w:color="auto" w:frame="1"/>
        </w:rPr>
        <w:t>0,9m</w:t>
      </w:r>
      <w:r w:rsidRPr="009E3764">
        <w:rPr>
          <w:sz w:val="26"/>
          <w:szCs w:val="26"/>
        </w:rPr>
        <w:t>.</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Thể tích hình trụ:</w:t>
      </w:r>
    </w:p>
    <w:p w:rsidR="00964673" w:rsidRPr="009E3764" w:rsidRDefault="00964673" w:rsidP="009E3764">
      <w:pPr>
        <w:pStyle w:val="NormalWeb"/>
        <w:spacing w:before="0" w:beforeAutospacing="0" w:after="0" w:afterAutospacing="0"/>
        <w:ind w:firstLine="567"/>
        <w:rPr>
          <w:sz w:val="26"/>
          <w:szCs w:val="26"/>
        </w:rPr>
      </w:pPr>
      <w:r w:rsidRPr="009E3764">
        <w:rPr>
          <w:rStyle w:val="mjxassistivemathml"/>
          <w:sz w:val="26"/>
          <w:szCs w:val="26"/>
          <w:bdr w:val="none" w:sz="0" w:space="0" w:color="auto" w:frame="1"/>
        </w:rPr>
        <w:t>V</w:t>
      </w:r>
      <w:r w:rsidRPr="009E3764">
        <w:rPr>
          <w:sz w:val="26"/>
          <w:szCs w:val="26"/>
          <w:vertAlign w:val="subscript"/>
        </w:rPr>
        <w:t>trụ</w:t>
      </w:r>
      <w:r w:rsidRPr="009E3764">
        <w:rPr>
          <w:sz w:val="26"/>
          <w:szCs w:val="26"/>
        </w:rPr>
        <w:t> = </w:t>
      </w:r>
      <w:r w:rsidR="00C33606">
        <w:rPr>
          <w:rStyle w:val="mjx-char"/>
          <w:sz w:val="26"/>
          <w:szCs w:val="26"/>
          <w:bdr w:val="none" w:sz="0" w:space="0" w:color="auto" w:frame="1"/>
        </w:rPr>
        <w:t>πr</w:t>
      </w:r>
      <w:r w:rsidRPr="009E3764">
        <w:rPr>
          <w:rStyle w:val="mjx-char"/>
          <w:sz w:val="26"/>
          <w:szCs w:val="26"/>
          <w:bdr w:val="none" w:sz="0" w:space="0" w:color="auto" w:frame="1"/>
          <w:vertAlign w:val="superscript"/>
        </w:rPr>
        <w:t>2</w:t>
      </w:r>
      <w:r w:rsidR="00C33606">
        <w:rPr>
          <w:rStyle w:val="mjx-char"/>
          <w:sz w:val="26"/>
          <w:szCs w:val="26"/>
          <w:bdr w:val="none" w:sz="0" w:space="0" w:color="auto" w:frame="1"/>
        </w:rPr>
        <w:t>h=π</w:t>
      </w:r>
      <w:r w:rsidR="00BC4EF0">
        <w:rPr>
          <w:rStyle w:val="mjx-char"/>
          <w:sz w:val="26"/>
          <w:szCs w:val="26"/>
          <w:bdr w:val="none" w:sz="0" w:space="0" w:color="auto" w:frame="1"/>
        </w:rPr>
        <w:t>.(0,7</w:t>
      </w:r>
      <w:r w:rsidRPr="009E3764">
        <w:rPr>
          <w:rStyle w:val="mjx-char"/>
          <w:sz w:val="26"/>
          <w:szCs w:val="26"/>
          <w:bdr w:val="none" w:sz="0" w:space="0" w:color="auto" w:frame="1"/>
        </w:rPr>
        <w:t>)</w:t>
      </w:r>
      <w:r w:rsidRPr="009E3764">
        <w:rPr>
          <w:rStyle w:val="mjx-char"/>
          <w:sz w:val="26"/>
          <w:szCs w:val="26"/>
          <w:bdr w:val="none" w:sz="0" w:space="0" w:color="auto" w:frame="1"/>
          <w:vertAlign w:val="superscript"/>
        </w:rPr>
        <w:t>2</w:t>
      </w:r>
      <w:r w:rsidRPr="009E3764">
        <w:rPr>
          <w:rStyle w:val="mjx-char"/>
          <w:sz w:val="26"/>
          <w:szCs w:val="26"/>
          <w:bdr w:val="none" w:sz="0" w:space="0" w:color="auto" w:frame="1"/>
        </w:rPr>
        <w:t>.0,7=</w:t>
      </w:r>
      <w:r w:rsidR="00C33606">
        <w:rPr>
          <w:rStyle w:val="mjx-char"/>
          <w:sz w:val="26"/>
          <w:szCs w:val="26"/>
          <w:bdr w:val="none" w:sz="0" w:space="0" w:color="auto" w:frame="1"/>
        </w:rPr>
        <w:t>0,343π</w:t>
      </w:r>
      <w:r w:rsidR="00C33606" w:rsidRPr="009E3764">
        <w:rPr>
          <w:rStyle w:val="mjx-char"/>
          <w:sz w:val="26"/>
          <w:szCs w:val="26"/>
          <w:bdr w:val="none" w:sz="0" w:space="0" w:color="auto" w:frame="1"/>
        </w:rPr>
        <w:t xml:space="preserve"> </w:t>
      </w:r>
      <w:r w:rsidRPr="009E3764">
        <w:rPr>
          <w:rStyle w:val="mjx-char"/>
          <w:sz w:val="26"/>
          <w:szCs w:val="26"/>
          <w:bdr w:val="none" w:sz="0" w:space="0" w:color="auto" w:frame="1"/>
        </w:rPr>
        <w:t>(m</w:t>
      </w:r>
      <w:r w:rsidRPr="009E3764">
        <w:rPr>
          <w:rStyle w:val="mjx-char"/>
          <w:sz w:val="26"/>
          <w:szCs w:val="26"/>
          <w:bdr w:val="none" w:sz="0" w:space="0" w:color="auto" w:frame="1"/>
          <w:vertAlign w:val="superscript"/>
        </w:rPr>
        <w:t>3</w:t>
      </w:r>
      <w:r w:rsidRPr="009E3764">
        <w:rPr>
          <w:rStyle w:val="mjx-char"/>
          <w:sz w:val="26"/>
          <w:szCs w:val="26"/>
          <w:bdr w:val="none" w:sz="0" w:space="0" w:color="auto" w:frame="1"/>
        </w:rPr>
        <w:t>)</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Thể tích hình nón:   </w:t>
      </w:r>
    </w:p>
    <w:p w:rsidR="00964673" w:rsidRPr="009E3764" w:rsidRDefault="00964673" w:rsidP="009E3764">
      <w:pPr>
        <w:pStyle w:val="NormalWeb"/>
        <w:spacing w:before="0" w:beforeAutospacing="0" w:after="0" w:afterAutospacing="0"/>
        <w:ind w:firstLine="567"/>
        <w:rPr>
          <w:rStyle w:val="mjx-char"/>
          <w:sz w:val="26"/>
          <w:szCs w:val="26"/>
          <w:bdr w:val="none" w:sz="0" w:space="0" w:color="auto" w:frame="1"/>
        </w:rPr>
      </w:pPr>
      <w:r w:rsidRPr="009E3764">
        <w:rPr>
          <w:rStyle w:val="mjxassistivemathml"/>
          <w:sz w:val="26"/>
          <w:szCs w:val="26"/>
          <w:bdr w:val="none" w:sz="0" w:space="0" w:color="auto" w:frame="1"/>
        </w:rPr>
        <w:t>V</w:t>
      </w:r>
      <w:r w:rsidRPr="009E3764">
        <w:rPr>
          <w:sz w:val="26"/>
          <w:szCs w:val="26"/>
          <w:vertAlign w:val="subscript"/>
        </w:rPr>
        <w:t>nón</w:t>
      </w:r>
      <w:r w:rsidRPr="009E3764">
        <w:rPr>
          <w:sz w:val="26"/>
          <w:szCs w:val="26"/>
        </w:rPr>
        <w:t>=</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00C33606">
        <w:rPr>
          <w:rStyle w:val="mjx-char"/>
          <w:sz w:val="26"/>
          <w:szCs w:val="26"/>
          <w:bdr w:val="none" w:sz="0" w:space="0" w:color="auto" w:frame="1"/>
        </w:rPr>
        <w:t>.</w:t>
      </w:r>
      <w:r w:rsidR="00C33606" w:rsidRPr="00C33606">
        <w:rPr>
          <w:sz w:val="26"/>
          <w:szCs w:val="26"/>
          <w:bdr w:val="none" w:sz="0" w:space="0" w:color="auto" w:frame="1"/>
        </w:rPr>
        <w:t xml:space="preserve"> </w:t>
      </w:r>
      <w:r w:rsidR="00C33606">
        <w:rPr>
          <w:rStyle w:val="mjx-char"/>
          <w:sz w:val="26"/>
          <w:szCs w:val="26"/>
          <w:bdr w:val="none" w:sz="0" w:space="0" w:color="auto" w:frame="1"/>
        </w:rPr>
        <w:t>π.(0,7</w:t>
      </w:r>
      <w:r w:rsidRPr="009E3764">
        <w:rPr>
          <w:rStyle w:val="mjx-char"/>
          <w:sz w:val="26"/>
          <w:szCs w:val="26"/>
          <w:bdr w:val="none" w:sz="0" w:space="0" w:color="auto" w:frame="1"/>
        </w:rPr>
        <w:t>)</w:t>
      </w:r>
      <w:r w:rsidRPr="009E3764">
        <w:rPr>
          <w:rStyle w:val="mjx-char"/>
          <w:sz w:val="26"/>
          <w:szCs w:val="26"/>
          <w:bdr w:val="none" w:sz="0" w:space="0" w:color="auto" w:frame="1"/>
          <w:vertAlign w:val="superscript"/>
        </w:rPr>
        <w:t>2</w:t>
      </w:r>
      <w:r w:rsidR="00C33606">
        <w:rPr>
          <w:rStyle w:val="mjx-char"/>
          <w:sz w:val="26"/>
          <w:szCs w:val="26"/>
          <w:bdr w:val="none" w:sz="0" w:space="0" w:color="auto" w:frame="1"/>
        </w:rPr>
        <w:t>.0,9=0,147π</w:t>
      </w:r>
      <w:r w:rsidR="00C33606" w:rsidRPr="009E3764">
        <w:rPr>
          <w:rStyle w:val="mjx-char"/>
          <w:sz w:val="26"/>
          <w:szCs w:val="26"/>
          <w:bdr w:val="none" w:sz="0" w:space="0" w:color="auto" w:frame="1"/>
        </w:rPr>
        <w:t xml:space="preserve"> </w:t>
      </w:r>
      <w:r w:rsidRPr="009E3764">
        <w:rPr>
          <w:rStyle w:val="mjx-char"/>
          <w:sz w:val="26"/>
          <w:szCs w:val="26"/>
          <w:bdr w:val="none" w:sz="0" w:space="0" w:color="auto" w:frame="1"/>
        </w:rPr>
        <w:t>(m</w:t>
      </w:r>
      <w:r w:rsidRPr="009E3764">
        <w:rPr>
          <w:rStyle w:val="mjx-char"/>
          <w:sz w:val="26"/>
          <w:szCs w:val="26"/>
          <w:bdr w:val="none" w:sz="0" w:space="0" w:color="auto" w:frame="1"/>
          <w:vertAlign w:val="superscript"/>
        </w:rPr>
        <w:t>3</w:t>
      </w:r>
      <w:r w:rsidRPr="009E3764">
        <w:rPr>
          <w:rStyle w:val="mjx-char"/>
          <w:sz w:val="26"/>
          <w:szCs w:val="26"/>
          <w:bdr w:val="none" w:sz="0" w:space="0" w:color="auto" w:frame="1"/>
        </w:rPr>
        <w:t>)</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Vậy thể tích cái  phễu:</w:t>
      </w:r>
    </w:p>
    <w:p w:rsidR="00964673" w:rsidRPr="009E3764" w:rsidRDefault="00964673" w:rsidP="009E3764">
      <w:pPr>
        <w:pStyle w:val="NormalWeb"/>
        <w:spacing w:before="0" w:beforeAutospacing="0" w:after="0" w:afterAutospacing="0"/>
        <w:ind w:firstLine="567"/>
        <w:rPr>
          <w:rStyle w:val="mjx-char"/>
          <w:sz w:val="26"/>
          <w:szCs w:val="26"/>
          <w:bdr w:val="none" w:sz="0" w:space="0" w:color="auto" w:frame="1"/>
        </w:rPr>
      </w:pPr>
      <w:r w:rsidRPr="009E3764">
        <w:rPr>
          <w:rStyle w:val="mjxassistivemathml"/>
          <w:sz w:val="26"/>
          <w:szCs w:val="26"/>
          <w:bdr w:val="none" w:sz="0" w:space="0" w:color="auto" w:frame="1"/>
        </w:rPr>
        <w:t>V</w:t>
      </w:r>
      <w:r w:rsidRPr="009E3764">
        <w:rPr>
          <w:sz w:val="26"/>
          <w:szCs w:val="26"/>
        </w:rPr>
        <w:t> =  </w:t>
      </w:r>
      <w:r w:rsidRPr="009E3764">
        <w:rPr>
          <w:rStyle w:val="mjxassistivemathml"/>
          <w:sz w:val="26"/>
          <w:szCs w:val="26"/>
          <w:bdr w:val="none" w:sz="0" w:space="0" w:color="auto" w:frame="1"/>
        </w:rPr>
        <w:t>V</w:t>
      </w:r>
      <w:r w:rsidRPr="009E3764">
        <w:rPr>
          <w:sz w:val="26"/>
          <w:szCs w:val="26"/>
          <w:vertAlign w:val="subscript"/>
        </w:rPr>
        <w:t>trụ </w:t>
      </w:r>
      <w:r w:rsidRPr="009E3764">
        <w:rPr>
          <w:sz w:val="26"/>
          <w:szCs w:val="26"/>
        </w:rPr>
        <w:t>+ </w:t>
      </w:r>
      <w:r w:rsidRPr="009E3764">
        <w:rPr>
          <w:rStyle w:val="mjxassistivemathml"/>
          <w:sz w:val="26"/>
          <w:szCs w:val="26"/>
          <w:bdr w:val="none" w:sz="0" w:space="0" w:color="auto" w:frame="1"/>
        </w:rPr>
        <w:t>V</w:t>
      </w:r>
      <w:r w:rsidRPr="009E3764">
        <w:rPr>
          <w:sz w:val="26"/>
          <w:szCs w:val="26"/>
          <w:vertAlign w:val="subscript"/>
        </w:rPr>
        <w:t>nón</w:t>
      </w:r>
      <w:r w:rsidRPr="009E3764">
        <w:rPr>
          <w:sz w:val="26"/>
          <w:szCs w:val="26"/>
        </w:rPr>
        <w:t> </w:t>
      </w:r>
      <w:r w:rsidR="00C33606">
        <w:rPr>
          <w:rStyle w:val="mjx-char"/>
          <w:sz w:val="26"/>
          <w:szCs w:val="26"/>
          <w:bdr w:val="none" w:sz="0" w:space="0" w:color="auto" w:frame="1"/>
        </w:rPr>
        <w:t>=0,147π+0,343π=0,49π</w:t>
      </w:r>
      <w:r w:rsidR="00C33606" w:rsidRPr="009E3764">
        <w:rPr>
          <w:rStyle w:val="mjx-char"/>
          <w:sz w:val="26"/>
          <w:szCs w:val="26"/>
          <w:bdr w:val="none" w:sz="0" w:space="0" w:color="auto" w:frame="1"/>
        </w:rPr>
        <w:t xml:space="preserve"> </w:t>
      </w:r>
      <w:r w:rsidR="00C33606">
        <w:rPr>
          <w:rStyle w:val="mjx-char"/>
          <w:sz w:val="26"/>
          <w:szCs w:val="26"/>
          <w:bdr w:val="none" w:sz="0" w:space="0" w:color="auto" w:frame="1"/>
        </w:rPr>
        <w:t>(m</w:t>
      </w:r>
      <w:r w:rsidR="00C33606">
        <w:rPr>
          <w:rStyle w:val="mjx-char"/>
          <w:sz w:val="26"/>
          <w:szCs w:val="26"/>
          <w:bdr w:val="none" w:sz="0" w:space="0" w:color="auto" w:frame="1"/>
          <w:vertAlign w:val="superscript"/>
        </w:rPr>
        <w:t>3</w:t>
      </w:r>
      <w:r w:rsidRPr="009E3764">
        <w:rPr>
          <w:rStyle w:val="mjx-char"/>
          <w:sz w:val="26"/>
          <w:szCs w:val="26"/>
          <w:bdr w:val="none" w:sz="0" w:space="0" w:color="auto" w:frame="1"/>
        </w:rPr>
        <w:t>)</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b) Diện tích cần tính gồm diện tích xung quanh</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 xml:space="preserve"> hình trụ và diện tích xung quanh hình nón. </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Đường sinh của hình nón là: </w:t>
      </w:r>
    </w:p>
    <w:p w:rsidR="00964673" w:rsidRPr="009E3764" w:rsidRDefault="00964673" w:rsidP="009E3764">
      <w:pPr>
        <w:pStyle w:val="NormalWeb"/>
        <w:spacing w:before="0" w:beforeAutospacing="0" w:after="0" w:afterAutospacing="0"/>
        <w:ind w:firstLine="567"/>
        <w:rPr>
          <w:rStyle w:val="mjxassistivemathml"/>
          <w:sz w:val="26"/>
          <w:szCs w:val="26"/>
          <w:bdr w:val="none" w:sz="0" w:space="0" w:color="auto" w:frame="1"/>
        </w:rPr>
      </w:pPr>
      <w:r w:rsidRPr="009E3764">
        <w:rPr>
          <w:sz w:val="26"/>
          <w:szCs w:val="26"/>
        </w:rPr>
        <w:t> </w:t>
      </w:r>
      <w:r w:rsidRPr="009E3764">
        <w:rPr>
          <w:rStyle w:val="mjx-char"/>
          <w:sz w:val="26"/>
          <w:szCs w:val="26"/>
          <w:bdr w:val="none" w:sz="0" w:space="0" w:color="auto" w:frame="1"/>
        </w:rPr>
        <w:t>l=√</w:t>
      </w:r>
      <w:r w:rsidRPr="009E3764">
        <w:rPr>
          <w:rStyle w:val="mjx-char"/>
          <w:sz w:val="26"/>
          <w:szCs w:val="26"/>
          <w:bdr w:val="single" w:sz="8" w:space="1" w:color="auto" w:frame="1"/>
        </w:rPr>
        <w:t>h</w:t>
      </w:r>
      <w:r w:rsidRPr="009E3764">
        <w:rPr>
          <w:rStyle w:val="mjx-char"/>
          <w:sz w:val="26"/>
          <w:szCs w:val="26"/>
          <w:bdr w:val="single" w:sz="8" w:space="1" w:color="auto" w:frame="1"/>
          <w:vertAlign w:val="superscript"/>
        </w:rPr>
        <w:t>2</w:t>
      </w:r>
      <w:r w:rsidRPr="009E3764">
        <w:rPr>
          <w:rStyle w:val="mjx-char"/>
          <w:sz w:val="26"/>
          <w:szCs w:val="26"/>
          <w:bdr w:val="single" w:sz="8" w:space="1" w:color="auto" w:frame="1"/>
        </w:rPr>
        <w:t>+r</w:t>
      </w:r>
      <w:r w:rsidRPr="009E3764">
        <w:rPr>
          <w:rStyle w:val="mjx-char"/>
          <w:sz w:val="26"/>
          <w:szCs w:val="26"/>
          <w:bdr w:val="single" w:sz="8" w:space="1" w:color="auto" w:frame="1"/>
          <w:vertAlign w:val="superscript"/>
        </w:rPr>
        <w:t>2</w:t>
      </w:r>
      <w:r w:rsidRPr="009E3764">
        <w:rPr>
          <w:rStyle w:val="mjx-char"/>
          <w:sz w:val="26"/>
          <w:szCs w:val="26"/>
          <w:bdr w:val="none" w:sz="0" w:space="0" w:color="auto" w:frame="1"/>
        </w:rPr>
        <w:t>=√</w:t>
      </w:r>
      <w:r w:rsidRPr="009E3764">
        <w:rPr>
          <w:rStyle w:val="mjx-char"/>
          <w:sz w:val="26"/>
          <w:szCs w:val="26"/>
          <w:bdr w:val="single" w:sz="8" w:space="4" w:color="auto" w:frame="1"/>
        </w:rPr>
        <w:t>0,9</w:t>
      </w:r>
      <w:r w:rsidRPr="009E3764">
        <w:rPr>
          <w:rStyle w:val="mjx-char"/>
          <w:sz w:val="26"/>
          <w:szCs w:val="26"/>
          <w:bdr w:val="single" w:sz="8" w:space="4" w:color="auto" w:frame="1"/>
          <w:vertAlign w:val="superscript"/>
        </w:rPr>
        <w:t>2</w:t>
      </w:r>
      <w:r w:rsidR="00C33606">
        <w:rPr>
          <w:rStyle w:val="mjx-char"/>
          <w:sz w:val="26"/>
          <w:szCs w:val="26"/>
          <w:bdr w:val="single" w:sz="8" w:space="4" w:color="auto" w:frame="1"/>
        </w:rPr>
        <w:t>+(0,7</w:t>
      </w:r>
      <w:r w:rsidRPr="009E3764">
        <w:rPr>
          <w:rStyle w:val="mjx-char"/>
          <w:sz w:val="26"/>
          <w:szCs w:val="26"/>
          <w:bdr w:val="single" w:sz="8" w:space="4" w:color="auto" w:frame="1"/>
        </w:rPr>
        <w:t>)</w:t>
      </w:r>
      <w:r w:rsidRPr="009E3764">
        <w:rPr>
          <w:rStyle w:val="mjx-char"/>
          <w:sz w:val="26"/>
          <w:szCs w:val="26"/>
          <w:bdr w:val="single" w:sz="8" w:space="4" w:color="auto" w:frame="1"/>
          <w:vertAlign w:val="superscript"/>
        </w:rPr>
        <w:t>2</w:t>
      </w:r>
      <w:r w:rsidRPr="009E3764">
        <w:rPr>
          <w:rStyle w:val="mjx-char"/>
          <w:sz w:val="26"/>
          <w:szCs w:val="26"/>
          <w:bdr w:val="none" w:sz="0" w:space="0" w:color="auto" w:frame="1"/>
        </w:rPr>
        <w:t>=√</w:t>
      </w:r>
      <w:r w:rsidRPr="009E3764">
        <w:rPr>
          <w:rStyle w:val="mjx-char"/>
          <w:sz w:val="26"/>
          <w:szCs w:val="26"/>
          <w:bdr w:val="single" w:sz="8" w:space="0" w:color="auto" w:frame="1"/>
        </w:rPr>
        <w:t>1,3</w:t>
      </w:r>
    </w:p>
    <w:p w:rsidR="00964673" w:rsidRPr="009E3764" w:rsidRDefault="00C33606" w:rsidP="009E3764">
      <w:pPr>
        <w:pStyle w:val="NormalWeb"/>
        <w:spacing w:before="0" w:beforeAutospacing="0" w:after="0" w:afterAutospacing="0"/>
        <w:ind w:firstLine="567"/>
        <w:rPr>
          <w:sz w:val="26"/>
          <w:szCs w:val="26"/>
        </w:rPr>
      </w:pPr>
      <w:r>
        <w:rPr>
          <w:rStyle w:val="mjx-char"/>
          <w:sz w:val="26"/>
          <w:szCs w:val="26"/>
          <w:bdr w:val="none" w:sz="0" w:space="0" w:color="auto" w:frame="1"/>
        </w:rPr>
        <w:t>≈</w:t>
      </w:r>
      <w:r w:rsidR="00964673" w:rsidRPr="009E3764">
        <w:rPr>
          <w:rStyle w:val="mjx-char"/>
          <w:sz w:val="26"/>
          <w:szCs w:val="26"/>
          <w:bdr w:val="none" w:sz="0" w:space="0" w:color="auto" w:frame="1"/>
        </w:rPr>
        <w:t>1,14(m)</w:t>
      </w:r>
    </w:p>
    <w:p w:rsidR="00964673" w:rsidRPr="009E3764" w:rsidRDefault="006247FE" w:rsidP="009E3764">
      <w:pPr>
        <w:pStyle w:val="NormalWeb"/>
        <w:spacing w:before="0" w:beforeAutospacing="0" w:after="0" w:afterAutospacing="0"/>
        <w:ind w:firstLine="567"/>
        <w:rPr>
          <w:sz w:val="26"/>
          <w:szCs w:val="26"/>
        </w:rPr>
      </w:pPr>
      <w:r>
        <w:rPr>
          <w:rStyle w:val="mjx-char"/>
          <w:sz w:val="26"/>
          <w:szCs w:val="26"/>
          <w:bdr w:val="none" w:sz="0" w:space="0" w:color="auto" w:frame="1"/>
        </w:rPr>
        <w:t>S</w:t>
      </w:r>
      <w:r w:rsidR="00964673" w:rsidRPr="009E3764">
        <w:rPr>
          <w:sz w:val="26"/>
          <w:szCs w:val="26"/>
          <w:vertAlign w:val="subscript"/>
        </w:rPr>
        <w:t>xq trụ</w:t>
      </w:r>
      <w:r w:rsidR="00964673" w:rsidRPr="009E3764">
        <w:rPr>
          <w:sz w:val="26"/>
          <w:szCs w:val="26"/>
        </w:rPr>
        <w:t>=</w:t>
      </w:r>
      <w:r>
        <w:rPr>
          <w:rStyle w:val="mjx-char"/>
          <w:sz w:val="26"/>
          <w:szCs w:val="26"/>
          <w:bdr w:val="none" w:sz="0" w:space="0" w:color="auto" w:frame="1"/>
        </w:rPr>
        <w:t>2πrh=2.3,14.0,7</w:t>
      </w:r>
      <w:r w:rsidR="0066417C">
        <w:rPr>
          <w:rStyle w:val="mjx-char"/>
          <w:sz w:val="26"/>
          <w:szCs w:val="26"/>
          <w:bdr w:val="none" w:sz="0" w:space="0" w:color="auto" w:frame="1"/>
        </w:rPr>
        <w:t>.0,7≈</w:t>
      </w:r>
      <w:r w:rsidR="00964673" w:rsidRPr="009E3764">
        <w:rPr>
          <w:rStyle w:val="mjx-char"/>
          <w:sz w:val="26"/>
          <w:szCs w:val="26"/>
          <w:bdr w:val="none" w:sz="0" w:space="0" w:color="auto" w:frame="1"/>
        </w:rPr>
        <w:t>3,077(m</w:t>
      </w:r>
      <w:r w:rsidR="00964673" w:rsidRPr="009E3764">
        <w:rPr>
          <w:rStyle w:val="mjx-char"/>
          <w:sz w:val="26"/>
          <w:szCs w:val="26"/>
          <w:bdr w:val="none" w:sz="0" w:space="0" w:color="auto" w:frame="1"/>
          <w:vertAlign w:val="superscript"/>
        </w:rPr>
        <w:t>2</w:t>
      </w:r>
      <w:r w:rsidR="00964673" w:rsidRPr="009E3764">
        <w:rPr>
          <w:rStyle w:val="mjx-char"/>
          <w:sz w:val="26"/>
          <w:szCs w:val="26"/>
          <w:bdr w:val="none" w:sz="0" w:space="0" w:color="auto" w:frame="1"/>
        </w:rPr>
        <w:t>)</w:t>
      </w:r>
    </w:p>
    <w:p w:rsidR="00964673" w:rsidRPr="009E3764" w:rsidRDefault="00964673" w:rsidP="009E3764">
      <w:pPr>
        <w:pStyle w:val="NormalWeb"/>
        <w:spacing w:before="0" w:beforeAutospacing="0" w:after="0" w:afterAutospacing="0"/>
        <w:ind w:firstLine="567"/>
        <w:rPr>
          <w:sz w:val="26"/>
          <w:szCs w:val="26"/>
        </w:rPr>
      </w:pPr>
      <w:r w:rsidRPr="009E3764">
        <w:rPr>
          <w:rStyle w:val="mjxassistivemathml"/>
          <w:sz w:val="26"/>
          <w:szCs w:val="26"/>
          <w:bdr w:val="none" w:sz="0" w:space="0" w:color="auto" w:frame="1"/>
        </w:rPr>
        <w:t>S</w:t>
      </w:r>
      <w:r w:rsidRPr="009E3764">
        <w:rPr>
          <w:sz w:val="26"/>
          <w:szCs w:val="26"/>
          <w:vertAlign w:val="subscript"/>
        </w:rPr>
        <w:t>xq nón</w:t>
      </w:r>
      <w:r w:rsidRPr="009E3764">
        <w:rPr>
          <w:sz w:val="26"/>
          <w:szCs w:val="26"/>
        </w:rPr>
        <w:t>=</w:t>
      </w:r>
      <w:r w:rsidR="0066417C">
        <w:rPr>
          <w:rStyle w:val="mjx-char"/>
          <w:sz w:val="26"/>
          <w:szCs w:val="26"/>
          <w:bdr w:val="none" w:sz="0" w:space="0" w:color="auto" w:frame="1"/>
        </w:rPr>
        <w:t>πrl=3,14.0,7</w:t>
      </w:r>
      <w:r w:rsidRPr="009E3764">
        <w:rPr>
          <w:rStyle w:val="mjx-char"/>
          <w:sz w:val="26"/>
          <w:szCs w:val="26"/>
          <w:bdr w:val="none" w:sz="0" w:space="0" w:color="auto" w:frame="1"/>
        </w:rPr>
        <w:t>.1,</w:t>
      </w:r>
      <w:r w:rsidR="0066417C">
        <w:rPr>
          <w:rStyle w:val="mjx-char"/>
          <w:sz w:val="26"/>
          <w:szCs w:val="26"/>
          <w:bdr w:val="none" w:sz="0" w:space="0" w:color="auto" w:frame="1"/>
        </w:rPr>
        <w:t>14 ≈</w:t>
      </w:r>
      <w:r w:rsidRPr="009E3764">
        <w:rPr>
          <w:rStyle w:val="mjx-char"/>
          <w:sz w:val="26"/>
          <w:szCs w:val="26"/>
          <w:bdr w:val="none" w:sz="0" w:space="0" w:color="auto" w:frame="1"/>
        </w:rPr>
        <w:t>2,506(m</w:t>
      </w:r>
      <w:r w:rsidRPr="009E3764">
        <w:rPr>
          <w:rStyle w:val="mjx-char"/>
          <w:sz w:val="26"/>
          <w:szCs w:val="26"/>
          <w:bdr w:val="none" w:sz="0" w:space="0" w:color="auto" w:frame="1"/>
          <w:vertAlign w:val="superscript"/>
        </w:rPr>
        <w:t>2</w:t>
      </w:r>
      <w:r w:rsidRPr="009E3764">
        <w:rPr>
          <w:rStyle w:val="mjx-char"/>
          <w:sz w:val="26"/>
          <w:szCs w:val="26"/>
          <w:bdr w:val="none" w:sz="0" w:space="0" w:color="auto" w:frame="1"/>
        </w:rPr>
        <w:t>)</w:t>
      </w:r>
    </w:p>
    <w:p w:rsidR="00964673" w:rsidRPr="009E3764" w:rsidRDefault="00964673" w:rsidP="009E3764">
      <w:pPr>
        <w:pStyle w:val="NormalWeb"/>
        <w:spacing w:before="0" w:beforeAutospacing="0" w:after="0" w:afterAutospacing="0"/>
        <w:ind w:firstLine="567"/>
        <w:rPr>
          <w:sz w:val="26"/>
          <w:szCs w:val="26"/>
        </w:rPr>
      </w:pPr>
      <w:r w:rsidRPr="009E3764">
        <w:rPr>
          <w:sz w:val="26"/>
          <w:szCs w:val="26"/>
        </w:rPr>
        <w:t>Vậy diện tích toàn phần của phễu: </w:t>
      </w:r>
    </w:p>
    <w:p w:rsidR="00964673" w:rsidRPr="009E3764" w:rsidRDefault="00964673" w:rsidP="009E3764">
      <w:pPr>
        <w:pStyle w:val="NormalWeb"/>
        <w:spacing w:before="0" w:beforeAutospacing="0" w:after="0" w:afterAutospacing="0"/>
        <w:ind w:firstLine="567"/>
        <w:rPr>
          <w:sz w:val="26"/>
          <w:szCs w:val="26"/>
        </w:rPr>
      </w:pPr>
      <w:r w:rsidRPr="009E3764">
        <w:rPr>
          <w:rStyle w:val="mjxassistivemathml"/>
          <w:sz w:val="26"/>
          <w:szCs w:val="26"/>
          <w:bdr w:val="none" w:sz="0" w:space="0" w:color="auto" w:frame="1"/>
        </w:rPr>
        <w:t>S</w:t>
      </w:r>
      <w:r w:rsidRPr="009E3764">
        <w:rPr>
          <w:sz w:val="26"/>
          <w:szCs w:val="26"/>
        </w:rPr>
        <w:t>= </w:t>
      </w:r>
      <w:r w:rsidRPr="009E3764">
        <w:rPr>
          <w:rStyle w:val="mjxassistivemathml"/>
          <w:sz w:val="26"/>
          <w:szCs w:val="26"/>
          <w:bdr w:val="none" w:sz="0" w:space="0" w:color="auto" w:frame="1"/>
        </w:rPr>
        <w:t>S</w:t>
      </w:r>
      <w:r w:rsidRPr="009E3764">
        <w:rPr>
          <w:sz w:val="26"/>
          <w:szCs w:val="26"/>
          <w:vertAlign w:val="subscript"/>
        </w:rPr>
        <w:t>xq trụ </w:t>
      </w:r>
      <w:r w:rsidRPr="009E3764">
        <w:rPr>
          <w:sz w:val="26"/>
          <w:szCs w:val="26"/>
        </w:rPr>
        <w:t>+ </w:t>
      </w:r>
      <w:r w:rsidRPr="009E3764">
        <w:rPr>
          <w:rStyle w:val="mjxassistivemathml"/>
          <w:sz w:val="26"/>
          <w:szCs w:val="26"/>
          <w:bdr w:val="none" w:sz="0" w:space="0" w:color="auto" w:frame="1"/>
        </w:rPr>
        <w:t>S</w:t>
      </w:r>
      <w:r w:rsidRPr="009E3764">
        <w:rPr>
          <w:sz w:val="26"/>
          <w:szCs w:val="26"/>
        </w:rPr>
        <w:t> </w:t>
      </w:r>
      <w:r w:rsidRPr="009E3764">
        <w:rPr>
          <w:sz w:val="26"/>
          <w:szCs w:val="26"/>
          <w:vertAlign w:val="subscript"/>
        </w:rPr>
        <w:t>xq nón</w:t>
      </w:r>
      <w:r w:rsidRPr="009E3764">
        <w:rPr>
          <w:sz w:val="26"/>
          <w:szCs w:val="26"/>
        </w:rPr>
        <w:t> </w:t>
      </w:r>
    </w:p>
    <w:p w:rsidR="00964673" w:rsidRPr="009E3764" w:rsidRDefault="00964673" w:rsidP="009E3764">
      <w:pPr>
        <w:pStyle w:val="NormalWeb"/>
        <w:spacing w:before="0" w:beforeAutospacing="0" w:after="0" w:afterAutospacing="0"/>
        <w:ind w:firstLine="567"/>
        <w:rPr>
          <w:sz w:val="26"/>
          <w:szCs w:val="26"/>
          <w:bdr w:val="none" w:sz="0" w:space="0" w:color="auto" w:frame="1"/>
        </w:rPr>
      </w:pPr>
      <w:r w:rsidRPr="009E3764">
        <w:rPr>
          <w:sz w:val="26"/>
          <w:szCs w:val="26"/>
        </w:rPr>
        <w:t>= </w:t>
      </w:r>
      <w:r w:rsidRPr="009E3764">
        <w:rPr>
          <w:rStyle w:val="mjx-char"/>
          <w:sz w:val="26"/>
          <w:szCs w:val="26"/>
          <w:bdr w:val="none" w:sz="0" w:space="0" w:color="auto" w:frame="1"/>
        </w:rPr>
        <w:t>3,077+2,506=5,583</w:t>
      </w:r>
      <w:r w:rsidRPr="009E3764">
        <w:rPr>
          <w:sz w:val="26"/>
          <w:szCs w:val="26"/>
        </w:rPr>
        <w:t> (</w:t>
      </w:r>
      <w:r w:rsidRPr="009E3764">
        <w:rPr>
          <w:rStyle w:val="mjx-char"/>
          <w:sz w:val="26"/>
          <w:szCs w:val="26"/>
          <w:bdr w:val="none" w:sz="0" w:space="0" w:color="auto" w:frame="1"/>
        </w:rPr>
        <w:t>m</w:t>
      </w:r>
      <w:r w:rsidRPr="009E3764">
        <w:rPr>
          <w:rStyle w:val="mjx-char"/>
          <w:sz w:val="26"/>
          <w:szCs w:val="26"/>
          <w:bdr w:val="none" w:sz="0" w:space="0" w:color="auto" w:frame="1"/>
          <w:vertAlign w:val="superscript"/>
        </w:rPr>
        <w:t>2</w:t>
      </w:r>
      <w:r w:rsidRPr="009E3764">
        <w:rPr>
          <w:sz w:val="26"/>
          <w:szCs w:val="26"/>
        </w:rPr>
        <w:t>)</w:t>
      </w:r>
    </w:p>
    <w:p w:rsidR="00964673" w:rsidRPr="009E3764" w:rsidRDefault="009E3764" w:rsidP="009E3764">
      <w:pPr>
        <w:pStyle w:val="ListParagraph"/>
        <w:numPr>
          <w:ilvl w:val="0"/>
          <w:numId w:val="9"/>
        </w:numPr>
        <w:spacing w:after="0"/>
        <w:rPr>
          <w:rFonts w:ascii="Times New Roman" w:hAnsi="Times New Roman" w:cs="Times New Roman"/>
          <w:b/>
          <w:sz w:val="26"/>
          <w:szCs w:val="26"/>
          <w:lang w:val="pt-BR"/>
        </w:rPr>
      </w:pPr>
      <w:r w:rsidRPr="009E3764">
        <w:rPr>
          <w:rFonts w:ascii="Times New Roman" w:hAnsi="Times New Roman" w:cs="Times New Roman"/>
          <w:b/>
          <w:sz w:val="26"/>
          <w:szCs w:val="26"/>
          <w:lang w:val="pt-BR"/>
        </w:rPr>
        <w:t>Bài tập tự luyện</w:t>
      </w:r>
    </w:p>
    <w:p w:rsidR="009E3764" w:rsidRPr="009E3764" w:rsidRDefault="009E3764" w:rsidP="009E3764">
      <w:pPr>
        <w:spacing w:after="0" w:line="360" w:lineRule="atLeast"/>
        <w:ind w:left="360" w:right="48"/>
        <w:jc w:val="both"/>
        <w:rPr>
          <w:rFonts w:ascii="Times New Roman" w:eastAsia="Times New Roman" w:hAnsi="Times New Roman" w:cs="Times New Roman"/>
          <w:color w:val="000000"/>
          <w:sz w:val="26"/>
          <w:szCs w:val="26"/>
        </w:rPr>
      </w:pPr>
      <w:r w:rsidRPr="009E3764">
        <w:rPr>
          <w:rFonts w:ascii="Times New Roman" w:eastAsia="Times New Roman" w:hAnsi="Times New Roman" w:cs="Times New Roman"/>
          <w:i/>
          <w:iCs/>
          <w:color w:val="000000"/>
          <w:sz w:val="26"/>
          <w:szCs w:val="26"/>
        </w:rPr>
        <w:t>Cối xay gió của Đôn-ki-hô-tê (từ tác phẩm của Xéc-van-téc (Cervantès).</w:t>
      </w:r>
    </w:p>
    <w:p w:rsidR="009E3764" w:rsidRPr="009E3764" w:rsidRDefault="009E3764" w:rsidP="0066417C">
      <w:pPr>
        <w:spacing w:after="0" w:line="360" w:lineRule="atLeast"/>
        <w:ind w:right="48" w:firstLine="567"/>
        <w:jc w:val="both"/>
        <w:rPr>
          <w:rFonts w:ascii="Times New Roman" w:eastAsia="Times New Roman" w:hAnsi="Times New Roman" w:cs="Times New Roman"/>
          <w:color w:val="000000"/>
          <w:sz w:val="26"/>
          <w:szCs w:val="26"/>
        </w:rPr>
      </w:pPr>
      <w:r w:rsidRPr="009E3764">
        <w:rPr>
          <w:rFonts w:ascii="Times New Roman" w:eastAsia="Times New Roman" w:hAnsi="Times New Roman" w:cs="Times New Roman"/>
          <w:color w:val="000000"/>
          <w:sz w:val="26"/>
          <w:szCs w:val="26"/>
        </w:rPr>
        <w:t>Phần trên của cối xay gió có dạng một hình nón (h.102). Chiều cao của hình nón là 42cm và thể tích của nó là 17 600 cm</w:t>
      </w:r>
      <w:r w:rsidRPr="009E3764">
        <w:rPr>
          <w:rFonts w:ascii="Times New Roman" w:eastAsia="Times New Roman" w:hAnsi="Times New Roman" w:cs="Times New Roman"/>
          <w:color w:val="000000"/>
          <w:sz w:val="26"/>
          <w:szCs w:val="26"/>
          <w:vertAlign w:val="superscript"/>
        </w:rPr>
        <w:t>3</w:t>
      </w:r>
      <w:r w:rsidRPr="009E3764">
        <w:rPr>
          <w:rFonts w:ascii="Times New Roman" w:eastAsia="Times New Roman" w:hAnsi="Times New Roman" w:cs="Times New Roman"/>
          <w:color w:val="000000"/>
          <w:sz w:val="26"/>
          <w:szCs w:val="26"/>
        </w:rPr>
        <w:t>.</w:t>
      </w:r>
    </w:p>
    <w:p w:rsidR="009E3764" w:rsidRPr="009E3764" w:rsidRDefault="009E3764" w:rsidP="009E3764">
      <w:pPr>
        <w:spacing w:after="0" w:line="360" w:lineRule="atLeast"/>
        <w:ind w:right="48"/>
        <w:jc w:val="both"/>
        <w:rPr>
          <w:rFonts w:ascii="Times New Roman" w:eastAsia="Times New Roman" w:hAnsi="Times New Roman" w:cs="Times New Roman"/>
          <w:color w:val="000000"/>
          <w:sz w:val="26"/>
          <w:szCs w:val="26"/>
        </w:rPr>
      </w:pPr>
      <w:r w:rsidRPr="009E3764">
        <w:rPr>
          <w:rFonts w:ascii="Times New Roman" w:eastAsia="Times New Roman" w:hAnsi="Times New Roman" w:cs="Times New Roman"/>
          <w:color w:val="000000"/>
          <w:sz w:val="26"/>
          <w:szCs w:val="26"/>
        </w:rPr>
        <w:t>Em hãy giúp chàng Đôn-ki-hô-tê tính bán kính đáy của hình nón (làm tròn kết quả đên chữ số thập phân thứ hai).</w:t>
      </w:r>
    </w:p>
    <w:p w:rsidR="009E3764" w:rsidRPr="009E3764" w:rsidRDefault="009E3764" w:rsidP="009E3764">
      <w:pPr>
        <w:spacing w:after="0" w:line="240" w:lineRule="auto"/>
        <w:ind w:left="360"/>
        <w:rPr>
          <w:rFonts w:ascii="Times New Roman" w:eastAsia="Times New Roman" w:hAnsi="Times New Roman" w:cs="Times New Roman"/>
          <w:sz w:val="24"/>
          <w:szCs w:val="24"/>
        </w:rPr>
      </w:pPr>
      <w:r>
        <w:rPr>
          <w:noProof/>
        </w:rPr>
        <w:drawing>
          <wp:inline distT="0" distB="0" distL="0" distR="0" wp14:anchorId="2CC85844" wp14:editId="1CEEE519">
            <wp:extent cx="3371850" cy="2047875"/>
            <wp:effectExtent l="0" t="0" r="0" b="9525"/>
            <wp:docPr id="6" name="Picture 6" descr="Giải bài 29 trang 120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ải bài 29 trang 120 SGK Toán 9 Tập 2 | Giải toán lớp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2047875"/>
                    </a:xfrm>
                    <a:prstGeom prst="rect">
                      <a:avLst/>
                    </a:prstGeom>
                    <a:noFill/>
                    <a:ln>
                      <a:noFill/>
                    </a:ln>
                  </pic:spPr>
                </pic:pic>
              </a:graphicData>
            </a:graphic>
          </wp:inline>
        </w:drawing>
      </w:r>
    </w:p>
    <w:p w:rsidR="009E3764" w:rsidRPr="009E3764" w:rsidRDefault="009E3764" w:rsidP="009E3764">
      <w:pPr>
        <w:pStyle w:val="ListParagraph"/>
        <w:numPr>
          <w:ilvl w:val="0"/>
          <w:numId w:val="9"/>
        </w:numPr>
        <w:spacing w:after="240" w:line="360" w:lineRule="atLeast"/>
        <w:ind w:right="48"/>
        <w:jc w:val="center"/>
        <w:rPr>
          <w:rFonts w:ascii="Arial" w:eastAsia="Times New Roman" w:hAnsi="Arial" w:cs="Arial"/>
          <w:color w:val="000000"/>
          <w:sz w:val="24"/>
          <w:szCs w:val="24"/>
        </w:rPr>
      </w:pPr>
      <w:r w:rsidRPr="009E3764">
        <w:rPr>
          <w:rFonts w:ascii="Arial" w:eastAsia="Times New Roman" w:hAnsi="Arial" w:cs="Arial"/>
          <w:i/>
          <w:iCs/>
          <w:color w:val="000000"/>
          <w:sz w:val="24"/>
          <w:szCs w:val="24"/>
        </w:rPr>
        <w:t>Hình 102</w:t>
      </w:r>
    </w:p>
    <w:p w:rsidR="00283676" w:rsidRPr="00D54552" w:rsidRDefault="00283676" w:rsidP="00D54552">
      <w:pPr>
        <w:ind w:left="567"/>
        <w:rPr>
          <w:rFonts w:ascii="Times New Roman" w:hAnsi="Times New Roman" w:cs="Times New Roman"/>
          <w:b/>
          <w:sz w:val="26"/>
          <w:szCs w:val="26"/>
        </w:rPr>
      </w:pPr>
    </w:p>
    <w:sectPr w:rsidR="00283676" w:rsidRPr="00D54552" w:rsidSect="009E376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20C"/>
    <w:multiLevelType w:val="hybridMultilevel"/>
    <w:tmpl w:val="4E50D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B5B92"/>
    <w:multiLevelType w:val="hybridMultilevel"/>
    <w:tmpl w:val="59C2F83A"/>
    <w:lvl w:ilvl="0" w:tplc="3ADC8CC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5E1034C"/>
    <w:multiLevelType w:val="hybridMultilevel"/>
    <w:tmpl w:val="9DE4ACF0"/>
    <w:lvl w:ilvl="0" w:tplc="08BC6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A387C00"/>
    <w:multiLevelType w:val="hybridMultilevel"/>
    <w:tmpl w:val="E0CA29B8"/>
    <w:lvl w:ilvl="0" w:tplc="66184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A4042"/>
    <w:multiLevelType w:val="hybridMultilevel"/>
    <w:tmpl w:val="6E701DB0"/>
    <w:lvl w:ilvl="0" w:tplc="24EA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C48A5"/>
    <w:multiLevelType w:val="hybridMultilevel"/>
    <w:tmpl w:val="D7E06050"/>
    <w:lvl w:ilvl="0" w:tplc="A2701F3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92D"/>
    <w:multiLevelType w:val="hybridMultilevel"/>
    <w:tmpl w:val="A76A2F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9220C05"/>
    <w:multiLevelType w:val="hybridMultilevel"/>
    <w:tmpl w:val="BC44F820"/>
    <w:lvl w:ilvl="0" w:tplc="B19E9C5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82F77A5"/>
    <w:multiLevelType w:val="hybridMultilevel"/>
    <w:tmpl w:val="2684F38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8"/>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52"/>
    <w:rsid w:val="00192E91"/>
    <w:rsid w:val="0019442E"/>
    <w:rsid w:val="002479D2"/>
    <w:rsid w:val="00283676"/>
    <w:rsid w:val="00574555"/>
    <w:rsid w:val="00614077"/>
    <w:rsid w:val="006247FE"/>
    <w:rsid w:val="00644173"/>
    <w:rsid w:val="0066417C"/>
    <w:rsid w:val="00771DBD"/>
    <w:rsid w:val="0086564A"/>
    <w:rsid w:val="008B14C8"/>
    <w:rsid w:val="00913F55"/>
    <w:rsid w:val="00942BBB"/>
    <w:rsid w:val="00964673"/>
    <w:rsid w:val="009E3764"/>
    <w:rsid w:val="00A336F5"/>
    <w:rsid w:val="00BC4EF0"/>
    <w:rsid w:val="00C33606"/>
    <w:rsid w:val="00D16B4F"/>
    <w:rsid w:val="00D5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552"/>
    <w:pPr>
      <w:ind w:left="720"/>
      <w:contextualSpacing/>
    </w:pPr>
  </w:style>
  <w:style w:type="paragraph" w:styleId="BalloonText">
    <w:name w:val="Balloon Text"/>
    <w:basedOn w:val="Normal"/>
    <w:link w:val="BalloonTextChar"/>
    <w:uiPriority w:val="99"/>
    <w:semiHidden/>
    <w:unhideWhenUsed/>
    <w:rsid w:val="00194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E"/>
    <w:rPr>
      <w:rFonts w:ascii="Tahoma" w:hAnsi="Tahoma" w:cs="Tahoma"/>
      <w:sz w:val="16"/>
      <w:szCs w:val="16"/>
    </w:rPr>
  </w:style>
  <w:style w:type="paragraph" w:styleId="NormalWeb">
    <w:name w:val="Normal (Web)"/>
    <w:basedOn w:val="Normal"/>
    <w:uiPriority w:val="99"/>
    <w:unhideWhenUsed/>
    <w:rsid w:val="008B1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8B14C8"/>
  </w:style>
  <w:style w:type="character" w:customStyle="1" w:styleId="mjxassistivemathml">
    <w:name w:val="mjx_assistive_mathml"/>
    <w:basedOn w:val="DefaultParagraphFont"/>
    <w:rsid w:val="008B14C8"/>
  </w:style>
  <w:style w:type="character" w:styleId="PlaceholderText">
    <w:name w:val="Placeholder Text"/>
    <w:basedOn w:val="DefaultParagraphFont"/>
    <w:uiPriority w:val="99"/>
    <w:semiHidden/>
    <w:rsid w:val="00D16B4F"/>
    <w:rPr>
      <w:color w:val="808080"/>
    </w:rPr>
  </w:style>
  <w:style w:type="character" w:styleId="Hyperlink">
    <w:name w:val="Hyperlink"/>
    <w:basedOn w:val="DefaultParagraphFont"/>
    <w:uiPriority w:val="99"/>
    <w:semiHidden/>
    <w:unhideWhenUsed/>
    <w:rsid w:val="002479D2"/>
    <w:rPr>
      <w:color w:val="0000FF"/>
      <w:u w:val="single"/>
    </w:rPr>
  </w:style>
  <w:style w:type="character" w:styleId="Strong">
    <w:name w:val="Strong"/>
    <w:uiPriority w:val="22"/>
    <w:qFormat/>
    <w:rsid w:val="009646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552"/>
    <w:pPr>
      <w:ind w:left="720"/>
      <w:contextualSpacing/>
    </w:pPr>
  </w:style>
  <w:style w:type="paragraph" w:styleId="BalloonText">
    <w:name w:val="Balloon Text"/>
    <w:basedOn w:val="Normal"/>
    <w:link w:val="BalloonTextChar"/>
    <w:uiPriority w:val="99"/>
    <w:semiHidden/>
    <w:unhideWhenUsed/>
    <w:rsid w:val="00194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E"/>
    <w:rPr>
      <w:rFonts w:ascii="Tahoma" w:hAnsi="Tahoma" w:cs="Tahoma"/>
      <w:sz w:val="16"/>
      <w:szCs w:val="16"/>
    </w:rPr>
  </w:style>
  <w:style w:type="paragraph" w:styleId="NormalWeb">
    <w:name w:val="Normal (Web)"/>
    <w:basedOn w:val="Normal"/>
    <w:uiPriority w:val="99"/>
    <w:unhideWhenUsed/>
    <w:rsid w:val="008B1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8B14C8"/>
  </w:style>
  <w:style w:type="character" w:customStyle="1" w:styleId="mjxassistivemathml">
    <w:name w:val="mjx_assistive_mathml"/>
    <w:basedOn w:val="DefaultParagraphFont"/>
    <w:rsid w:val="008B14C8"/>
  </w:style>
  <w:style w:type="character" w:styleId="PlaceholderText">
    <w:name w:val="Placeholder Text"/>
    <w:basedOn w:val="DefaultParagraphFont"/>
    <w:uiPriority w:val="99"/>
    <w:semiHidden/>
    <w:rsid w:val="00D16B4F"/>
    <w:rPr>
      <w:color w:val="808080"/>
    </w:rPr>
  </w:style>
  <w:style w:type="character" w:styleId="Hyperlink">
    <w:name w:val="Hyperlink"/>
    <w:basedOn w:val="DefaultParagraphFont"/>
    <w:uiPriority w:val="99"/>
    <w:semiHidden/>
    <w:unhideWhenUsed/>
    <w:rsid w:val="002479D2"/>
    <w:rPr>
      <w:color w:val="0000FF"/>
      <w:u w:val="single"/>
    </w:rPr>
  </w:style>
  <w:style w:type="character" w:styleId="Strong">
    <w:name w:val="Strong"/>
    <w:uiPriority w:val="22"/>
    <w:qFormat/>
    <w:rsid w:val="00964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8671">
      <w:bodyDiv w:val="1"/>
      <w:marLeft w:val="0"/>
      <w:marRight w:val="0"/>
      <w:marTop w:val="0"/>
      <w:marBottom w:val="0"/>
      <w:divBdr>
        <w:top w:val="none" w:sz="0" w:space="0" w:color="auto"/>
        <w:left w:val="none" w:sz="0" w:space="0" w:color="auto"/>
        <w:bottom w:val="none" w:sz="0" w:space="0" w:color="auto"/>
        <w:right w:val="none" w:sz="0" w:space="0" w:color="auto"/>
      </w:divBdr>
    </w:div>
    <w:div w:id="772822330">
      <w:bodyDiv w:val="1"/>
      <w:marLeft w:val="0"/>
      <w:marRight w:val="0"/>
      <w:marTop w:val="0"/>
      <w:marBottom w:val="0"/>
      <w:divBdr>
        <w:top w:val="none" w:sz="0" w:space="0" w:color="auto"/>
        <w:left w:val="none" w:sz="0" w:space="0" w:color="auto"/>
        <w:bottom w:val="none" w:sz="0" w:space="0" w:color="auto"/>
        <w:right w:val="none" w:sz="0" w:space="0" w:color="auto"/>
      </w:divBdr>
    </w:div>
    <w:div w:id="899292682">
      <w:bodyDiv w:val="1"/>
      <w:marLeft w:val="0"/>
      <w:marRight w:val="0"/>
      <w:marTop w:val="0"/>
      <w:marBottom w:val="0"/>
      <w:divBdr>
        <w:top w:val="none" w:sz="0" w:space="0" w:color="auto"/>
        <w:left w:val="none" w:sz="0" w:space="0" w:color="auto"/>
        <w:bottom w:val="none" w:sz="0" w:space="0" w:color="auto"/>
        <w:right w:val="none" w:sz="0" w:space="0" w:color="auto"/>
      </w:divBdr>
    </w:div>
    <w:div w:id="1233588475">
      <w:bodyDiv w:val="1"/>
      <w:marLeft w:val="0"/>
      <w:marRight w:val="0"/>
      <w:marTop w:val="0"/>
      <w:marBottom w:val="0"/>
      <w:divBdr>
        <w:top w:val="none" w:sz="0" w:space="0" w:color="auto"/>
        <w:left w:val="none" w:sz="0" w:space="0" w:color="auto"/>
        <w:bottom w:val="none" w:sz="0" w:space="0" w:color="auto"/>
        <w:right w:val="none" w:sz="0" w:space="0" w:color="auto"/>
      </w:divBdr>
    </w:div>
    <w:div w:id="1469124760">
      <w:bodyDiv w:val="1"/>
      <w:marLeft w:val="0"/>
      <w:marRight w:val="0"/>
      <w:marTop w:val="0"/>
      <w:marBottom w:val="0"/>
      <w:divBdr>
        <w:top w:val="none" w:sz="0" w:space="0" w:color="auto"/>
        <w:left w:val="none" w:sz="0" w:space="0" w:color="auto"/>
        <w:bottom w:val="none" w:sz="0" w:space="0" w:color="auto"/>
        <w:right w:val="none" w:sz="0" w:space="0" w:color="auto"/>
      </w:divBdr>
    </w:div>
    <w:div w:id="1926378535">
      <w:bodyDiv w:val="1"/>
      <w:marLeft w:val="0"/>
      <w:marRight w:val="0"/>
      <w:marTop w:val="0"/>
      <w:marBottom w:val="0"/>
      <w:divBdr>
        <w:top w:val="none" w:sz="0" w:space="0" w:color="auto"/>
        <w:left w:val="none" w:sz="0" w:space="0" w:color="auto"/>
        <w:bottom w:val="none" w:sz="0" w:space="0" w:color="auto"/>
        <w:right w:val="none" w:sz="0" w:space="0" w:color="auto"/>
      </w:divBdr>
    </w:div>
    <w:div w:id="2017226809">
      <w:bodyDiv w:val="1"/>
      <w:marLeft w:val="0"/>
      <w:marRight w:val="0"/>
      <w:marTop w:val="0"/>
      <w:marBottom w:val="0"/>
      <w:divBdr>
        <w:top w:val="none" w:sz="0" w:space="0" w:color="auto"/>
        <w:left w:val="none" w:sz="0" w:space="0" w:color="auto"/>
        <w:bottom w:val="none" w:sz="0" w:space="0" w:color="auto"/>
        <w:right w:val="none" w:sz="0" w:space="0" w:color="auto"/>
      </w:divBdr>
    </w:div>
    <w:div w:id="2028215130">
      <w:bodyDiv w:val="1"/>
      <w:marLeft w:val="0"/>
      <w:marRight w:val="0"/>
      <w:marTop w:val="0"/>
      <w:marBottom w:val="0"/>
      <w:divBdr>
        <w:top w:val="none" w:sz="0" w:space="0" w:color="auto"/>
        <w:left w:val="none" w:sz="0" w:space="0" w:color="auto"/>
        <w:bottom w:val="none" w:sz="0" w:space="0" w:color="auto"/>
        <w:right w:val="none" w:sz="0" w:space="0" w:color="auto"/>
      </w:divBdr>
    </w:div>
    <w:div w:id="20869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https://img.giaibaitap.me/picture/article/2018/0120/giai-bai-27-28-29-trang-119-120-sgk-toan-9-tap-2_1_1516386585.jpg"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2020-04-20T12:13:00Z</dcterms:created>
  <dcterms:modified xsi:type="dcterms:W3CDTF">2020-04-22T08:30:00Z</dcterms:modified>
</cp:coreProperties>
</file>